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D7" w:rsidRPr="00F93F16" w:rsidRDefault="00F93F16">
      <w:pPr>
        <w:rPr>
          <w:b/>
        </w:rPr>
      </w:pPr>
      <w:proofErr w:type="spellStart"/>
      <w:r w:rsidRPr="00F93F16">
        <w:rPr>
          <w:b/>
        </w:rPr>
        <w:t>Magzine</w:t>
      </w:r>
      <w:proofErr w:type="spellEnd"/>
      <w:r w:rsidRPr="00F93F16">
        <w:rPr>
          <w:b/>
        </w:rPr>
        <w:t xml:space="preserve"> de l’Agglomération Grand Paris Sud 1.23</w:t>
      </w:r>
    </w:p>
    <w:p w:rsidR="00F93F16" w:rsidRDefault="00F93F16">
      <w:pPr>
        <w:rPr>
          <w:b/>
        </w:rPr>
      </w:pPr>
      <w:r w:rsidRPr="00F93F16">
        <w:rPr>
          <w:b/>
        </w:rPr>
        <w:t>1 agglomération &gt; 23 communes</w:t>
      </w:r>
    </w:p>
    <w:p w:rsidR="00F93F16" w:rsidRDefault="00F93F16">
      <w:pPr>
        <w:rPr>
          <w:b/>
        </w:rPr>
      </w:pPr>
    </w:p>
    <w:p w:rsidR="00F93F16" w:rsidRDefault="00F93F16">
      <w:pPr>
        <w:rPr>
          <w:b/>
        </w:rPr>
      </w:pPr>
      <w:r>
        <w:rPr>
          <w:b/>
        </w:rPr>
        <w:t>Page 1</w:t>
      </w:r>
    </w:p>
    <w:p w:rsidR="00F93F16" w:rsidRPr="00F93F16" w:rsidRDefault="00F93F16" w:rsidP="00F93F16">
      <w:r w:rsidRPr="00F93F16">
        <w:t>AISANCE AQUATIQUE</w:t>
      </w:r>
    </w:p>
    <w:p w:rsidR="00F93F16" w:rsidRDefault="00F93F16" w:rsidP="00F93F16">
      <w:r w:rsidRPr="00F93F16">
        <w:t>TOUT LE MONDE À L'EAU !</w:t>
      </w:r>
    </w:p>
    <w:p w:rsidR="00F93F16" w:rsidRDefault="00F93F16" w:rsidP="00F93F16">
      <w:pPr>
        <w:rPr>
          <w:b/>
        </w:rPr>
      </w:pPr>
      <w:r>
        <w:rPr>
          <w:b/>
        </w:rPr>
        <w:t>Page 2</w:t>
      </w:r>
    </w:p>
    <w:p w:rsidR="00F93F16" w:rsidRPr="005F4BF0" w:rsidRDefault="00DD1AFD" w:rsidP="00DD1AFD">
      <w:pPr>
        <w:spacing w:after="0"/>
        <w:rPr>
          <w:b/>
        </w:rPr>
      </w:pPr>
      <w:r w:rsidRPr="005F4BF0">
        <w:rPr>
          <w:b/>
        </w:rPr>
        <w:t xml:space="preserve">L’Agglo, c’est : </w:t>
      </w:r>
    </w:p>
    <w:p w:rsidR="00DD1AFD" w:rsidRPr="00DD1AFD" w:rsidRDefault="00DD1AFD" w:rsidP="00DD1AFD">
      <w:pPr>
        <w:spacing w:after="0"/>
      </w:pPr>
      <w:r w:rsidRPr="00DD1AFD">
        <w:t>Culture</w:t>
      </w:r>
    </w:p>
    <w:p w:rsidR="00DD1AFD" w:rsidRPr="00DD1AFD" w:rsidRDefault="00DD1AFD" w:rsidP="00DD1AFD">
      <w:pPr>
        <w:spacing w:after="0"/>
      </w:pPr>
      <w:r w:rsidRPr="00DD1AFD">
        <w:t>Déchets</w:t>
      </w:r>
    </w:p>
    <w:p w:rsidR="00DD1AFD" w:rsidRPr="00DD1AFD" w:rsidRDefault="00DD1AFD" w:rsidP="00DD1AFD">
      <w:pPr>
        <w:spacing w:after="0"/>
      </w:pPr>
      <w:r w:rsidRPr="00DD1AFD">
        <w:t>Eau/ Assainissement</w:t>
      </w:r>
    </w:p>
    <w:p w:rsidR="00DD1AFD" w:rsidRPr="00DD1AFD" w:rsidRDefault="00DD1AFD" w:rsidP="00DD1AFD">
      <w:pPr>
        <w:spacing w:after="0"/>
      </w:pPr>
      <w:r w:rsidRPr="00DD1AFD">
        <w:t>Economie</w:t>
      </w:r>
    </w:p>
    <w:p w:rsidR="00DD1AFD" w:rsidRPr="00DD1AFD" w:rsidRDefault="00DD1AFD" w:rsidP="00DD1AFD">
      <w:pPr>
        <w:spacing w:after="0"/>
      </w:pPr>
      <w:r w:rsidRPr="00DD1AFD">
        <w:t>Energie</w:t>
      </w:r>
    </w:p>
    <w:p w:rsidR="00DD1AFD" w:rsidRPr="00DD1AFD" w:rsidRDefault="00DD1AFD" w:rsidP="00DD1AFD">
      <w:pPr>
        <w:spacing w:after="0"/>
        <w:rPr>
          <w:b/>
        </w:rPr>
      </w:pPr>
      <w:r w:rsidRPr="00DD1AFD">
        <w:rPr>
          <w:b/>
        </w:rPr>
        <w:t>Inclusion républicaine</w:t>
      </w:r>
    </w:p>
    <w:p w:rsidR="00DD1AFD" w:rsidRPr="00DD1AFD" w:rsidRDefault="00DD1AFD" w:rsidP="00DD1AFD">
      <w:pPr>
        <w:spacing w:after="0"/>
      </w:pPr>
      <w:r w:rsidRPr="00DD1AFD">
        <w:t>Solidarités</w:t>
      </w:r>
    </w:p>
    <w:p w:rsidR="00DD1AFD" w:rsidRPr="00DD1AFD" w:rsidRDefault="00DD1AFD" w:rsidP="00DD1AFD">
      <w:pPr>
        <w:spacing w:after="0"/>
      </w:pPr>
      <w:r w:rsidRPr="00DD1AFD">
        <w:t>Enseignement supérieur</w:t>
      </w:r>
    </w:p>
    <w:p w:rsidR="00DD1AFD" w:rsidRPr="00DD1AFD" w:rsidRDefault="00DD1AFD" w:rsidP="00DD1AFD">
      <w:pPr>
        <w:spacing w:after="0"/>
      </w:pPr>
      <w:r w:rsidRPr="00DD1AFD">
        <w:t>Environnement</w:t>
      </w:r>
    </w:p>
    <w:p w:rsidR="00DD1AFD" w:rsidRPr="00DD1AFD" w:rsidRDefault="00DD1AFD" w:rsidP="00DD1AFD">
      <w:pPr>
        <w:spacing w:after="0"/>
      </w:pPr>
      <w:r w:rsidRPr="00DD1AFD">
        <w:t xml:space="preserve">Logement </w:t>
      </w:r>
    </w:p>
    <w:p w:rsidR="00DD1AFD" w:rsidRPr="00DD1AFD" w:rsidRDefault="00DD1AFD" w:rsidP="00DD1AFD">
      <w:pPr>
        <w:spacing w:after="0"/>
      </w:pPr>
      <w:r w:rsidRPr="00DD1AFD">
        <w:t>Politique de la ville</w:t>
      </w:r>
    </w:p>
    <w:p w:rsidR="00DD1AFD" w:rsidRPr="00DD1AFD" w:rsidRDefault="00DD1AFD" w:rsidP="00DD1AFD">
      <w:pPr>
        <w:spacing w:after="0"/>
        <w:rPr>
          <w:b/>
        </w:rPr>
      </w:pPr>
      <w:r w:rsidRPr="00DD1AFD">
        <w:rPr>
          <w:b/>
        </w:rPr>
        <w:t>Sport</w:t>
      </w:r>
    </w:p>
    <w:p w:rsidR="00DD1AFD" w:rsidRPr="00DD1AFD" w:rsidRDefault="00DD1AFD" w:rsidP="00DD1AFD">
      <w:pPr>
        <w:spacing w:after="0"/>
      </w:pPr>
      <w:r w:rsidRPr="00DD1AFD">
        <w:t>Tourisme</w:t>
      </w:r>
    </w:p>
    <w:p w:rsidR="00DD1AFD" w:rsidRPr="00DD1AFD" w:rsidRDefault="00DD1AFD" w:rsidP="00DD1AFD">
      <w:pPr>
        <w:spacing w:after="0"/>
      </w:pPr>
      <w:r w:rsidRPr="00DD1AFD">
        <w:t>Transport et mobilité</w:t>
      </w:r>
    </w:p>
    <w:p w:rsidR="00DD1AFD" w:rsidRPr="00DD1AFD" w:rsidRDefault="00DD1AFD" w:rsidP="00DD1AFD">
      <w:pPr>
        <w:spacing w:after="0"/>
      </w:pPr>
      <w:r w:rsidRPr="00DD1AFD">
        <w:t>Urbanisme</w:t>
      </w:r>
    </w:p>
    <w:p w:rsidR="00DD1AFD" w:rsidRPr="00DD1AFD" w:rsidRDefault="00DD1AFD" w:rsidP="00DD1AFD">
      <w:pPr>
        <w:spacing w:after="0"/>
      </w:pPr>
      <w:r w:rsidRPr="00DD1AFD">
        <w:t>Voirie</w:t>
      </w:r>
    </w:p>
    <w:p w:rsidR="00F93F16" w:rsidRDefault="00F93F16" w:rsidP="00F93F16"/>
    <w:p w:rsidR="005F4BF0" w:rsidRPr="005F4BF0" w:rsidRDefault="005F4BF0" w:rsidP="00F93F16">
      <w:pPr>
        <w:rPr>
          <w:b/>
        </w:rPr>
      </w:pPr>
      <w:r w:rsidRPr="005F4BF0">
        <w:rPr>
          <w:b/>
        </w:rPr>
        <w:t xml:space="preserve">Chiffre clé : </w:t>
      </w:r>
    </w:p>
    <w:p w:rsidR="005F4BF0" w:rsidRDefault="005F4BF0" w:rsidP="00F93F16">
      <w:r>
        <w:t xml:space="preserve">30 000 enfants participent chaque année à l’aisance aquatique à Grand Paris </w:t>
      </w:r>
      <w:r w:rsidR="00F36F48">
        <w:t>Sud</w:t>
      </w:r>
    </w:p>
    <w:p w:rsidR="00F36F48" w:rsidRDefault="00F36F48" w:rsidP="00F36F48">
      <w:pPr>
        <w:rPr>
          <w:b/>
        </w:rPr>
      </w:pPr>
      <w:r>
        <w:rPr>
          <w:b/>
        </w:rPr>
        <w:t>Page 3</w:t>
      </w:r>
    </w:p>
    <w:p w:rsidR="00F36F48" w:rsidRDefault="00F36F48" w:rsidP="00F36F48">
      <w:pPr>
        <w:spacing w:after="0"/>
        <w:rPr>
          <w:b/>
        </w:rPr>
      </w:pPr>
      <w:r>
        <w:rPr>
          <w:b/>
        </w:rPr>
        <w:t>Edito du Président de l’agglomération, Michel Bisson</w:t>
      </w:r>
    </w:p>
    <w:p w:rsidR="00F36F48" w:rsidRDefault="00F36F48" w:rsidP="00F36F48">
      <w:pPr>
        <w:spacing w:after="0"/>
        <w:rPr>
          <w:b/>
        </w:rPr>
      </w:pPr>
    </w:p>
    <w:p w:rsidR="00F36F48" w:rsidRDefault="00F36F48" w:rsidP="00F36F48">
      <w:pPr>
        <w:spacing w:after="0"/>
        <w:rPr>
          <w:b/>
        </w:rPr>
      </w:pPr>
      <w:r w:rsidRPr="00F36F48">
        <w:rPr>
          <w:b/>
        </w:rPr>
        <w:t>DU SPORT  DANS TOUS  SES ÉTATS</w:t>
      </w:r>
    </w:p>
    <w:p w:rsidR="00F36F48" w:rsidRDefault="00851C88" w:rsidP="00F36F48">
      <w:pPr>
        <w:spacing w:after="0"/>
      </w:pPr>
      <w:r w:rsidRPr="00851C88">
        <w:t>Voilà votre magazine de Grand Paris Sud dans une nouvelle forme. En pleine forme peut-on dire, ce qu’il doit sans doute à l’abondance de sport dans ce numéro ! Du sport sous de multiples facettes. Du sport d’utilité publique avec le programme national d’aisance aquatique décliné dans nos bassins avec un objectif : donner à chacun des rudiments de natation et ainsi lutter contre les centaines de décès par noyade que, hélas, on compte en France chaque année. Du sport dépassement de soi, avec le rendez-vous du semi-marathon du 1er mai, mais aussi sa déclinaison dix kilomètres et ses parcours adaptés au 6-13 ans.</w:t>
      </w:r>
    </w:p>
    <w:p w:rsidR="00851C88" w:rsidRDefault="00851C88" w:rsidP="00851C88">
      <w:pPr>
        <w:spacing w:after="0"/>
      </w:pPr>
      <w:r w:rsidRPr="00851C88">
        <w:t>Du sport apprenant, avec Le-</w:t>
      </w:r>
      <w:proofErr w:type="spellStart"/>
      <w:r w:rsidRPr="00851C88">
        <w:t>vel</w:t>
      </w:r>
      <w:proofErr w:type="spellEnd"/>
      <w:r w:rsidRPr="00851C88">
        <w:t xml:space="preserve"> Up, une formation d’intervenants </w:t>
      </w:r>
      <w:proofErr w:type="spellStart"/>
      <w:r w:rsidRPr="00851C88">
        <w:t>esport</w:t>
      </w:r>
      <w:proofErr w:type="spellEnd"/>
      <w:r w:rsidRPr="00851C88">
        <w:t xml:space="preserve"> créée et mise en œuvre par notre Maison de l’emploi et de la formation, la Faculté des mét</w:t>
      </w:r>
      <w:r>
        <w:t xml:space="preserve">iers de l’Essonne et la Team </w:t>
      </w:r>
      <w:proofErr w:type="spellStart"/>
      <w:r>
        <w:t>Vi</w:t>
      </w:r>
      <w:r w:rsidRPr="00851C88">
        <w:t>tality</w:t>
      </w:r>
      <w:proofErr w:type="spellEnd"/>
      <w:r w:rsidRPr="00851C88">
        <w:t>, équipe championne du monde d’</w:t>
      </w:r>
      <w:proofErr w:type="spellStart"/>
      <w:r w:rsidRPr="00851C88">
        <w:t>esport</w:t>
      </w:r>
      <w:proofErr w:type="spellEnd"/>
      <w:r w:rsidRPr="00851C88">
        <w:t xml:space="preserve"> ; cette initiative est la concrétisation de notre ambition dans ce domaine émergent, ainsi qu’une action de seconde chance qui s’adresse à tous les jeunes, y </w:t>
      </w:r>
      <w:r w:rsidRPr="00851C88">
        <w:lastRenderedPageBreak/>
        <w:t>compris non diplômés, et qui aboutit à une qualification professionnelle</w:t>
      </w:r>
      <w:r>
        <w:t xml:space="preserve"> dans un secteur économique en plein essor. Trois facettes du sport, parmi tant d’autres, sur lesquelles se mobilise l’Agglomération. Car c’est bien là toute la magie du sport : posséder tant de facettes que vous y trouverez forcément votre bonheur, que ce soit pour être bien dans votre peau, pratiquer une activité avec d’autres, vous divertir, améliorer votre santé, challenger vos limites, etc. Quel que soit votre choix, </w:t>
      </w:r>
      <w:proofErr w:type="spellStart"/>
      <w:r>
        <w:t>sportez</w:t>
      </w:r>
      <w:proofErr w:type="spellEnd"/>
      <w:r>
        <w:t>-vous bien à Grand Paris Sud !</w:t>
      </w:r>
    </w:p>
    <w:p w:rsidR="00851C88" w:rsidRDefault="00851C88" w:rsidP="00851C88">
      <w:pPr>
        <w:spacing w:after="0"/>
      </w:pPr>
      <w:r>
        <w:t>Verbatim : « C’est bien là toute la magie du sport : posséder tant de facettes que vous  y trouverez forcément  votre bonheur. »</w:t>
      </w:r>
    </w:p>
    <w:p w:rsidR="00851C88" w:rsidRDefault="00851C88" w:rsidP="00851C88">
      <w:pPr>
        <w:spacing w:after="0"/>
      </w:pPr>
    </w:p>
    <w:p w:rsidR="00851C88" w:rsidRPr="00851C88" w:rsidRDefault="00851C88" w:rsidP="00851C88">
      <w:pPr>
        <w:spacing w:after="0"/>
        <w:rPr>
          <w:b/>
        </w:rPr>
      </w:pPr>
      <w:r w:rsidRPr="00851C88">
        <w:rPr>
          <w:b/>
        </w:rPr>
        <w:t>Sommaire</w:t>
      </w:r>
    </w:p>
    <w:p w:rsidR="00851C88" w:rsidRDefault="00851C88" w:rsidP="00851C88">
      <w:pPr>
        <w:spacing w:after="0"/>
      </w:pPr>
      <w:r>
        <w:t xml:space="preserve">P4 : </w:t>
      </w:r>
      <w:r w:rsidRPr="00851C88">
        <w:t>ICI… ÇA BOUGE</w:t>
      </w:r>
    </w:p>
    <w:p w:rsidR="00851C88" w:rsidRDefault="00851C88" w:rsidP="00851C88">
      <w:pPr>
        <w:spacing w:after="0"/>
      </w:pPr>
      <w:r>
        <w:t>P6 : ICI… ÇA VOUS CONCERNE</w:t>
      </w:r>
    </w:p>
    <w:p w:rsidR="00851C88" w:rsidRPr="00851C88" w:rsidRDefault="00851C88" w:rsidP="00851C88">
      <w:pPr>
        <w:spacing w:after="0"/>
      </w:pPr>
      <w:r>
        <w:t>Aisance aquatique : Tout le monde se jette à l'eau</w:t>
      </w:r>
    </w:p>
    <w:p w:rsidR="00851C88" w:rsidRDefault="00851C88" w:rsidP="00851C88">
      <w:pPr>
        <w:spacing w:after="0"/>
      </w:pPr>
      <w:r>
        <w:t>P10 : ICI… ÇA MARCHE</w:t>
      </w:r>
    </w:p>
    <w:p w:rsidR="00851C88" w:rsidRDefault="00851C88" w:rsidP="00851C88">
      <w:pPr>
        <w:spacing w:after="0"/>
      </w:pPr>
      <w:proofErr w:type="spellStart"/>
      <w:r>
        <w:t>Esport</w:t>
      </w:r>
      <w:proofErr w:type="spellEnd"/>
      <w:r>
        <w:t xml:space="preserve"> : École of </w:t>
      </w:r>
      <w:proofErr w:type="spellStart"/>
      <w:r>
        <w:t>Duty</w:t>
      </w:r>
      <w:proofErr w:type="spellEnd"/>
    </w:p>
    <w:p w:rsidR="00851C88" w:rsidRDefault="00851C88" w:rsidP="00851C88">
      <w:pPr>
        <w:spacing w:after="0"/>
      </w:pPr>
      <w:r>
        <w:t>P12 : ICI… ÇA CHANGE</w:t>
      </w:r>
    </w:p>
    <w:p w:rsidR="00851C88" w:rsidRDefault="00851C88" w:rsidP="00851C88">
      <w:pPr>
        <w:spacing w:after="0"/>
      </w:pPr>
      <w:r>
        <w:t>Transport : On fait bouger votre train-train quotidien !</w:t>
      </w:r>
    </w:p>
    <w:p w:rsidR="00851C88" w:rsidRDefault="00851C88" w:rsidP="00851C88">
      <w:pPr>
        <w:spacing w:after="0"/>
      </w:pPr>
      <w:r>
        <w:t>P14 : SORTIR A GRAND PARIS SUD</w:t>
      </w:r>
    </w:p>
    <w:p w:rsidR="00851C88" w:rsidRDefault="00851C88" w:rsidP="00851C88">
      <w:pPr>
        <w:spacing w:after="0"/>
      </w:pPr>
    </w:p>
    <w:p w:rsidR="00F36F48" w:rsidRDefault="00851C88" w:rsidP="00F93F16">
      <w:pPr>
        <w:rPr>
          <w:b/>
        </w:rPr>
      </w:pPr>
      <w:r>
        <w:rPr>
          <w:b/>
        </w:rPr>
        <w:t xml:space="preserve">Page 4 </w:t>
      </w:r>
      <w:r w:rsidRPr="00851C88">
        <w:rPr>
          <w:b/>
        </w:rPr>
        <w:t>ICI… ÇA BOUGE</w:t>
      </w:r>
    </w:p>
    <w:p w:rsidR="00851C88" w:rsidRDefault="00851C88" w:rsidP="00F93F16">
      <w:pPr>
        <w:rPr>
          <w:b/>
        </w:rPr>
      </w:pPr>
      <w:r w:rsidRPr="00851C88">
        <w:rPr>
          <w:b/>
        </w:rPr>
        <w:t>B&amp;B plein ai</w:t>
      </w:r>
      <w:r>
        <w:rPr>
          <w:b/>
        </w:rPr>
        <w:t>r</w:t>
      </w:r>
    </w:p>
    <w:p w:rsidR="00851C88" w:rsidRDefault="00851C88" w:rsidP="00851C88">
      <w:pPr>
        <w:rPr>
          <w:b/>
        </w:rPr>
      </w:pPr>
      <w:r w:rsidRPr="00851C88">
        <w:t>Des insectes à l’hôtel ? N’appelez pas la réception, cette fois-ci, c’est  pour la bonne cause : plusieurs hôtels  à insectes ont germé sur certains  espaces participant au développement de la biodiversité. Nés sous l’impulsion de l’équipe de la régie Espaces verts de Centre-Essonne, les ouvrages ont été réalisés en recyclant des matériaux usagés… et à l’aide  d’une bonne dose de créativité</w:t>
      </w:r>
      <w:r w:rsidRPr="00851C88">
        <w:rPr>
          <w:b/>
        </w:rPr>
        <w:t>.</w:t>
      </w:r>
    </w:p>
    <w:p w:rsidR="00851C88" w:rsidRPr="00851C88" w:rsidRDefault="00851C88" w:rsidP="00851C88">
      <w:pPr>
        <w:rPr>
          <w:b/>
        </w:rPr>
      </w:pPr>
      <w:r w:rsidRPr="00851C88">
        <w:rPr>
          <w:b/>
        </w:rPr>
        <w:t>VOTRE MAGAZINE FAIT PAGE NEUVE</w:t>
      </w:r>
      <w:r>
        <w:rPr>
          <w:b/>
        </w:rPr>
        <w:t xml:space="preserve"> - </w:t>
      </w:r>
      <w:r w:rsidRPr="00851C88">
        <w:rPr>
          <w:b/>
        </w:rPr>
        <w:t xml:space="preserve">PRÊT POUR LA NOUVELLE  FORMULE ?  1, 2, 3 :  </w:t>
      </w:r>
    </w:p>
    <w:p w:rsidR="00851C88" w:rsidRDefault="00851C88" w:rsidP="00851C88">
      <w:pPr>
        <w:rPr>
          <w:b/>
        </w:rPr>
      </w:pPr>
      <w:r w:rsidRPr="00851C88">
        <w:rPr>
          <w:b/>
        </w:rPr>
        <w:t>C’EST PARTI !</w:t>
      </w:r>
    </w:p>
    <w:p w:rsidR="00851C88" w:rsidRPr="007B5E0B" w:rsidRDefault="00851C88" w:rsidP="00851C88">
      <w:r w:rsidRPr="007B5E0B">
        <w:t xml:space="preserve">1 Agglo, 23 communes, et 1 support flambant neuf pour informer habitants et usagers de l’actualité qui fait le territoire de l’Agglomération. Grand Paris Sud fait le choix de </w:t>
      </w:r>
      <w:proofErr w:type="spellStart"/>
      <w:r w:rsidRPr="007B5E0B">
        <w:t>mo-derniser</w:t>
      </w:r>
      <w:proofErr w:type="spellEnd"/>
      <w:r w:rsidRPr="007B5E0B">
        <w:t xml:space="preserve"> son journal et de l’adapter aux nouveaux usages et au contexte actuel. Outre son aspect graphique dépoussiéré, vous pouvez observer plusieurs changements :</w:t>
      </w:r>
    </w:p>
    <w:p w:rsidR="00851C88" w:rsidRPr="007B5E0B" w:rsidRDefault="00851C88" w:rsidP="00851C88">
      <w:r w:rsidRPr="007B5E0B">
        <w:t xml:space="preserve">*Une nouvelle périodicité : de trimestriel, le </w:t>
      </w:r>
      <w:proofErr w:type="spellStart"/>
      <w:r w:rsidRPr="007B5E0B">
        <w:t>mag</w:t>
      </w:r>
      <w:proofErr w:type="spellEnd"/>
      <w:r w:rsidRPr="007B5E0B">
        <w:t>’ 1.23 passe à bimestriel. Plus proche de ses lecteurs, mais aussi de l’actu, il vous informe sur tous les évènements et missions de l’Agglomération ;</w:t>
      </w:r>
    </w:p>
    <w:p w:rsidR="00851C88" w:rsidRPr="007B5E0B" w:rsidRDefault="00851C88" w:rsidP="00851C88">
      <w:r w:rsidRPr="007B5E0B">
        <w:t>*Un rubriquage repensé : plus aéré, concis et avec une grande place donnée à la photo, 1.23 mêle confort de lecture et qualité de contenus pour s’immerger dans le territoire ;</w:t>
      </w:r>
    </w:p>
    <w:p w:rsidR="00851C88" w:rsidRPr="007B5E0B" w:rsidRDefault="00851C88" w:rsidP="00851C88">
      <w:r w:rsidRPr="007B5E0B">
        <w:t>*Une diffusion maîtrisée : fini le journal récupéré comprimé da</w:t>
      </w:r>
      <w:r w:rsidR="007B5E0B" w:rsidRPr="007B5E0B">
        <w:t>ns sa boîte aux lettres, retrou</w:t>
      </w:r>
      <w:r w:rsidRPr="007B5E0B">
        <w:t>vez-le au sein des équipements de Grand Paris Sud (piscines</w:t>
      </w:r>
      <w:r w:rsidR="007B5E0B" w:rsidRPr="007B5E0B">
        <w:t>, médiathèques…). Fan de la nou</w:t>
      </w:r>
      <w:r w:rsidRPr="007B5E0B">
        <w:t xml:space="preserve">velle formule ? Abonnez-vous et recevez le </w:t>
      </w:r>
      <w:proofErr w:type="spellStart"/>
      <w:r w:rsidRPr="007B5E0B">
        <w:t>mag</w:t>
      </w:r>
      <w:proofErr w:type="spellEnd"/>
      <w:r w:rsidRPr="007B5E0B">
        <w:t>’ chez vous pour ne manquer aucun numéro : communication@grandparissud.fr ;</w:t>
      </w:r>
    </w:p>
    <w:p w:rsidR="00851C88" w:rsidRDefault="007B5E0B" w:rsidP="00851C88">
      <w:r w:rsidRPr="007B5E0B">
        <w:t xml:space="preserve">*Une dimension </w:t>
      </w:r>
      <w:proofErr w:type="spellStart"/>
      <w:r w:rsidRPr="007B5E0B">
        <w:t>éco-respon</w:t>
      </w:r>
      <w:r w:rsidR="00851C88" w:rsidRPr="007B5E0B">
        <w:t>sable</w:t>
      </w:r>
      <w:proofErr w:type="spellEnd"/>
      <w:proofErr w:type="gramStart"/>
      <w:r w:rsidR="00851C88" w:rsidRPr="007B5E0B">
        <w:t>  :</w:t>
      </w:r>
      <w:proofErr w:type="gramEnd"/>
      <w:r w:rsidR="00851C88" w:rsidRPr="007B5E0B">
        <w:t xml:space="preserve"> avec un tirage divisé pa</w:t>
      </w:r>
      <w:r w:rsidRPr="007B5E0B">
        <w:t>r plus de 10, votre journal dimi</w:t>
      </w:r>
      <w:r w:rsidR="00851C88" w:rsidRPr="007B5E0B">
        <w:t xml:space="preserve">nue substantiellement son coût budgétaire (35 centimes par exemplaire), mais aussi </w:t>
      </w:r>
      <w:r w:rsidRPr="007B5E0B">
        <w:t>environnemental</w:t>
      </w:r>
      <w:r w:rsidR="00851C88" w:rsidRPr="007B5E0B">
        <w:t>.</w:t>
      </w:r>
    </w:p>
    <w:p w:rsidR="007B5E0B" w:rsidRDefault="007B5E0B" w:rsidP="007B5E0B">
      <w:pPr>
        <w:rPr>
          <w:b/>
        </w:rPr>
      </w:pPr>
      <w:r w:rsidRPr="007B5E0B">
        <w:rPr>
          <w:b/>
        </w:rPr>
        <w:t>L’avenir se Prépa Art !</w:t>
      </w:r>
    </w:p>
    <w:p w:rsidR="007B5E0B" w:rsidRDefault="007B5E0B" w:rsidP="007B5E0B">
      <w:r w:rsidRPr="007B5E0B">
        <w:t xml:space="preserve">La classe préparatoire des Arts visuels de Grand Paris Sud, située à la Ferme du Bois Briard, fait </w:t>
      </w:r>
      <w:proofErr w:type="gramStart"/>
      <w:r w:rsidRPr="007B5E0B">
        <w:t>sa journée portes ouvertes le samedi 25 mars, de 10h à</w:t>
      </w:r>
      <w:proofErr w:type="gramEnd"/>
      <w:r w:rsidRPr="007B5E0B">
        <w:t xml:space="preserve"> 18h. L'occasion de découvrir programme, apprentissages et enseignants d’une classe d’exception, qui accueille une vingtaine d’élèves souhaitant intégrer les écoles d'art sous la tutelle du ministère de la Culture  et qui affiche un taux de réussite exceptionnelle de 100 % ! Si le charme opère, les entretiens d’admission se dérouleront  les lundis 15 mai et 3 juillet, soumis aux bacheliers âgés de 17 à 25 ans.</w:t>
      </w:r>
    </w:p>
    <w:p w:rsidR="0073429F" w:rsidRDefault="007B5E0B" w:rsidP="007B5E0B">
      <w:pPr>
        <w:rPr>
          <w:b/>
        </w:rPr>
      </w:pPr>
      <w:r>
        <w:rPr>
          <w:b/>
        </w:rPr>
        <w:t>Page 5</w:t>
      </w:r>
    </w:p>
    <w:p w:rsidR="007B5E0B" w:rsidRDefault="007B5E0B" w:rsidP="007B5E0B">
      <w:pPr>
        <w:rPr>
          <w:b/>
        </w:rPr>
      </w:pPr>
      <w:r>
        <w:rPr>
          <w:b/>
        </w:rPr>
        <w:t xml:space="preserve"> </w:t>
      </w:r>
      <w:r w:rsidRPr="00851C88">
        <w:rPr>
          <w:b/>
        </w:rPr>
        <w:t>ICI… ÇA BOUGE</w:t>
      </w:r>
    </w:p>
    <w:p w:rsidR="007B5E0B" w:rsidRPr="007B5E0B" w:rsidRDefault="007B5E0B" w:rsidP="007B5E0B">
      <w:pPr>
        <w:rPr>
          <w:b/>
        </w:rPr>
      </w:pPr>
      <w:r>
        <w:rPr>
          <w:b/>
        </w:rPr>
        <w:t xml:space="preserve">REPRISE DE LA COLLECTE </w:t>
      </w:r>
      <w:r w:rsidRPr="007B5E0B">
        <w:rPr>
          <w:b/>
        </w:rPr>
        <w:t>DES DÉCHETS VERTS</w:t>
      </w:r>
    </w:p>
    <w:p w:rsidR="007B5E0B" w:rsidRPr="007B5E0B" w:rsidRDefault="007B5E0B" w:rsidP="007B5E0B">
      <w:r w:rsidRPr="007B5E0B">
        <w:t>Le gazon repo</w:t>
      </w:r>
      <w:r>
        <w:t xml:space="preserve">usse, les fleurs bourgeonnent… </w:t>
      </w:r>
      <w:r w:rsidRPr="007B5E0B">
        <w:t xml:space="preserve">Le printemps revient et fleure bon la reprise du jardinage ! À Grand Paris Sud, la collecte des déchets verts a repris lundi 13 mars à </w:t>
      </w:r>
      <w:proofErr w:type="spellStart"/>
      <w:r w:rsidRPr="007B5E0B">
        <w:t>Bondoufles</w:t>
      </w:r>
      <w:proofErr w:type="spellEnd"/>
      <w:r w:rsidRPr="007B5E0B">
        <w:t xml:space="preserve">, Étiolles, Évry-Courcouronnes, Lisses, Saint-Pierre-du-Perray, Soisy-sur-Seine et </w:t>
      </w:r>
      <w:proofErr w:type="spellStart"/>
      <w:r w:rsidRPr="007B5E0B">
        <w:t>Villabé</w:t>
      </w:r>
      <w:proofErr w:type="spellEnd"/>
      <w:r w:rsidRPr="007B5E0B">
        <w:t xml:space="preserve">, mardi 14 mars à Corbeil-Essonnes, </w:t>
      </w:r>
      <w:proofErr w:type="spellStart"/>
      <w:r w:rsidRPr="007B5E0B">
        <w:t>Nandy</w:t>
      </w:r>
      <w:proofErr w:type="spellEnd"/>
      <w:r w:rsidRPr="007B5E0B">
        <w:t xml:space="preserve">, Ris-Orangis, Saint-Germain-lès-Corbeil et </w:t>
      </w:r>
      <w:proofErr w:type="spellStart"/>
      <w:r w:rsidRPr="007B5E0B">
        <w:t>Tigery</w:t>
      </w:r>
      <w:proofErr w:type="spellEnd"/>
      <w:r w:rsidRPr="007B5E0B">
        <w:t xml:space="preserve">, mercredi 15 mars à Cesson et Vert-Saint-Denis, jeudi 16 mars au </w:t>
      </w:r>
      <w:proofErr w:type="spellStart"/>
      <w:r w:rsidRPr="007B5E0B">
        <w:t>Coudray-Montceaux</w:t>
      </w:r>
      <w:proofErr w:type="spellEnd"/>
      <w:r w:rsidRPr="007B5E0B">
        <w:t xml:space="preserve">, à Grigny, </w:t>
      </w:r>
      <w:proofErr w:type="spellStart"/>
      <w:r w:rsidRPr="007B5E0B">
        <w:t>Réau</w:t>
      </w:r>
      <w:proofErr w:type="spellEnd"/>
      <w:r w:rsidRPr="007B5E0B">
        <w:t xml:space="preserve"> et Savigny-le-Temple et vendredi 17 mars à </w:t>
      </w:r>
      <w:proofErr w:type="spellStart"/>
      <w:r w:rsidRPr="007B5E0B">
        <w:t>Lieusaint</w:t>
      </w:r>
      <w:proofErr w:type="spellEnd"/>
      <w:r w:rsidRPr="007B5E0B">
        <w:t xml:space="preserve">, </w:t>
      </w:r>
      <w:proofErr w:type="spellStart"/>
      <w:r w:rsidRPr="007B5E0B">
        <w:t>Morsang</w:t>
      </w:r>
      <w:proofErr w:type="spellEnd"/>
      <w:r w:rsidRPr="007B5E0B">
        <w:t xml:space="preserve">-sur-Seine et </w:t>
      </w:r>
      <w:proofErr w:type="spellStart"/>
      <w:r w:rsidRPr="007B5E0B">
        <w:t>Saintry</w:t>
      </w:r>
      <w:proofErr w:type="spellEnd"/>
      <w:r w:rsidRPr="007B5E0B">
        <w:t xml:space="preserve">-sur-Seine. Un doute sur les jours de collecte ? Découvrez notre nouvelle carte interactive sur grandparissud.fr, dans la rubrique déchets. </w:t>
      </w:r>
    </w:p>
    <w:p w:rsidR="007B5E0B" w:rsidRDefault="007B5E0B" w:rsidP="007B5E0B">
      <w:pPr>
        <w:rPr>
          <w:b/>
        </w:rPr>
      </w:pPr>
    </w:p>
    <w:p w:rsidR="007B5E0B" w:rsidRPr="007B5E0B" w:rsidRDefault="007B5E0B" w:rsidP="007B5E0B">
      <w:pPr>
        <w:rPr>
          <w:b/>
        </w:rPr>
      </w:pPr>
      <w:r>
        <w:rPr>
          <w:b/>
        </w:rPr>
        <w:t xml:space="preserve">Chiffre clé : </w:t>
      </w:r>
      <w:r w:rsidRPr="007B5E0B">
        <w:rPr>
          <w:b/>
        </w:rPr>
        <w:t>355 010 HABITANTS</w:t>
      </w:r>
    </w:p>
    <w:p w:rsidR="007B5E0B" w:rsidRDefault="007B5E0B" w:rsidP="007B5E0B">
      <w:r w:rsidRPr="007B5E0B">
        <w:t>Le recensement a livré son verdict indiquant une augmentation de 0,6% entre 2014 et 2020 au sein de Grand Paris Sud, au 1</w:t>
      </w:r>
      <w:r w:rsidRPr="007B5E0B">
        <w:rPr>
          <w:vertAlign w:val="superscript"/>
        </w:rPr>
        <w:t>er</w:t>
      </w:r>
      <w:r w:rsidRPr="007B5E0B">
        <w:t xml:space="preserve"> janvier 2023. </w:t>
      </w:r>
    </w:p>
    <w:p w:rsidR="007B5E0B" w:rsidRDefault="007B5E0B" w:rsidP="007B5E0B">
      <w:pPr>
        <w:rPr>
          <w:b/>
        </w:rPr>
      </w:pPr>
      <w:r w:rsidRPr="007B5E0B">
        <w:rPr>
          <w:b/>
        </w:rPr>
        <w:t>Eau, service public</w:t>
      </w:r>
    </w:p>
    <w:p w:rsidR="007B5E0B" w:rsidRDefault="007B5E0B" w:rsidP="007B5E0B">
      <w:r w:rsidRPr="007B5E0B">
        <w:t>Eau de Grand Paris Sud, vous connaissez ? C’est le service public de l’eau dont bénéficie une partie du territoire (13 communes sur 23).  Pour aller plus loin, l’Agglo s’est alliée avec trois autres intercommunalités – Cœur d’Essonne, Val d’Yerres  Val de Seine et Grand Orly Seine Bièvre – pour créer  le syndicat mixte fermé Eau du Sud Francilien.  Objectif : reprendre en main les installations  de production et de transport de l’eau potable.  Grand Paris Sud prépare ainsi l’avenir pour rendre  la gestion de ce bien commun plus transparente et écologique, tout en maîtrisant son tarif, dans  un contexte de raréfaction de plus en plus marquée. Pour une eau au juste prix pour tous.</w:t>
      </w:r>
    </w:p>
    <w:p w:rsidR="006F448D" w:rsidRDefault="006F448D" w:rsidP="007B5E0B"/>
    <w:p w:rsidR="0073429F" w:rsidRDefault="006F448D" w:rsidP="006F448D">
      <w:pPr>
        <w:rPr>
          <w:b/>
        </w:rPr>
      </w:pPr>
      <w:r>
        <w:rPr>
          <w:b/>
        </w:rPr>
        <w:t>Page</w:t>
      </w:r>
      <w:r w:rsidR="002F0930">
        <w:rPr>
          <w:b/>
        </w:rPr>
        <w:t>s</w:t>
      </w:r>
      <w:r>
        <w:rPr>
          <w:b/>
        </w:rPr>
        <w:t xml:space="preserve"> </w:t>
      </w:r>
      <w:r w:rsidR="002F0930">
        <w:rPr>
          <w:b/>
        </w:rPr>
        <w:t>6, 7, 8 et 9</w:t>
      </w:r>
      <w:r>
        <w:rPr>
          <w:b/>
        </w:rPr>
        <w:t xml:space="preserve"> </w:t>
      </w:r>
    </w:p>
    <w:p w:rsidR="006F448D" w:rsidRDefault="006F448D" w:rsidP="006F448D">
      <w:pPr>
        <w:rPr>
          <w:b/>
        </w:rPr>
      </w:pPr>
      <w:r w:rsidRPr="00851C88">
        <w:rPr>
          <w:b/>
        </w:rPr>
        <w:t xml:space="preserve">ICI… ÇA </w:t>
      </w:r>
      <w:r>
        <w:rPr>
          <w:b/>
        </w:rPr>
        <w:t>VOUS CONCERNE</w:t>
      </w:r>
    </w:p>
    <w:p w:rsidR="006F448D" w:rsidRDefault="006F448D" w:rsidP="006F448D">
      <w:pPr>
        <w:rPr>
          <w:b/>
        </w:rPr>
      </w:pPr>
      <w:r>
        <w:rPr>
          <w:b/>
        </w:rPr>
        <w:t>Chiffres clés :</w:t>
      </w:r>
    </w:p>
    <w:p w:rsidR="006F448D" w:rsidRDefault="006F448D" w:rsidP="006F448D">
      <w:pPr>
        <w:spacing w:after="0"/>
      </w:pPr>
      <w:r w:rsidRPr="006F448D">
        <w:t xml:space="preserve">* La noyade est la </w:t>
      </w:r>
      <w:r w:rsidRPr="006F448D">
        <w:rPr>
          <w:b/>
        </w:rPr>
        <w:t>1re cause de mortalité</w:t>
      </w:r>
      <w:r w:rsidRPr="006F448D">
        <w:t xml:space="preserve"> par accident de la vie courante chez  les moins de 25 ans</w:t>
      </w:r>
    </w:p>
    <w:p w:rsidR="006F448D" w:rsidRDefault="006F448D" w:rsidP="006F448D">
      <w:pPr>
        <w:spacing w:after="0"/>
      </w:pPr>
      <w:r>
        <w:t xml:space="preserve">*Grand Paris Sud compte </w:t>
      </w:r>
      <w:r w:rsidRPr="006F448D">
        <w:rPr>
          <w:b/>
        </w:rPr>
        <w:t xml:space="preserve">65 maîtres-nageurs </w:t>
      </w:r>
      <w:r>
        <w:t xml:space="preserve">encadrants et </w:t>
      </w:r>
      <w:r w:rsidRPr="006F448D">
        <w:rPr>
          <w:b/>
        </w:rPr>
        <w:t>10 instructeurs</w:t>
      </w:r>
      <w:r>
        <w:t xml:space="preserve"> pour former  à la démarche</w:t>
      </w:r>
    </w:p>
    <w:p w:rsidR="006F448D" w:rsidRPr="006F448D" w:rsidRDefault="006F448D" w:rsidP="006F448D">
      <w:pPr>
        <w:spacing w:after="0"/>
      </w:pPr>
      <w:r>
        <w:t>*</w:t>
      </w:r>
      <w:r w:rsidRPr="006F448D">
        <w:t xml:space="preserve"> </w:t>
      </w:r>
      <w:r>
        <w:t xml:space="preserve">L’aisance aquatique se déroule sur </w:t>
      </w:r>
      <w:r w:rsidRPr="006F448D">
        <w:rPr>
          <w:b/>
        </w:rPr>
        <w:t>3 cycles</w:t>
      </w:r>
      <w:r>
        <w:t>,  chacun divisé en 8 séances</w:t>
      </w:r>
    </w:p>
    <w:p w:rsidR="006F448D" w:rsidRPr="007B5E0B" w:rsidRDefault="006F448D" w:rsidP="007B5E0B"/>
    <w:p w:rsidR="007B5E0B" w:rsidRDefault="002F0930" w:rsidP="006F448D">
      <w:pPr>
        <w:rPr>
          <w:b/>
        </w:rPr>
      </w:pPr>
      <w:r w:rsidRPr="002F0930">
        <w:rPr>
          <w:b/>
        </w:rPr>
        <w:t>AISANCE AQUATIQUE - T</w:t>
      </w:r>
      <w:r w:rsidR="006F448D" w:rsidRPr="002F0930">
        <w:rPr>
          <w:b/>
        </w:rPr>
        <w:t>OUT LE MONDE  SE JETTE À L'EAU !</w:t>
      </w:r>
    </w:p>
    <w:p w:rsidR="002F0930" w:rsidRDefault="002F0930" w:rsidP="002F0930">
      <w:r w:rsidRPr="002F0930">
        <w:t xml:space="preserve">En plus des savoirs fondamentaux - lire, écrire, compter - inculqués par l’Éducation nationale,  Grand Paris Sud se mobilise depuis plusieurs années pour apprendre aux enfants à nager, rouler à vélo et </w:t>
      </w:r>
      <w:proofErr w:type="spellStart"/>
      <w:r w:rsidRPr="002F0930">
        <w:t>e-jouer</w:t>
      </w:r>
      <w:proofErr w:type="spellEnd"/>
      <w:r w:rsidRPr="002F0930">
        <w:t>.  Avec l’aisance aquatique, c’est ce premier point que l’Agglo approfondit, par l’intermédiaire d’un enseignement innovant, développé depuis 2019 sur le territoire et qui rencontre un écho en France et à l’international.</w:t>
      </w:r>
    </w:p>
    <w:p w:rsidR="002F0930" w:rsidRDefault="002F0930" w:rsidP="002F0930">
      <w:r>
        <w:t>Ne</w:t>
      </w:r>
      <w:r w:rsidRPr="002F0930">
        <w:t>z pincés, lunettes de</w:t>
      </w:r>
      <w:r>
        <w:t xml:space="preserve"> </w:t>
      </w:r>
      <w:r w:rsidRPr="002F0930">
        <w:t>natation de travers et</w:t>
      </w:r>
      <w:r>
        <w:t xml:space="preserve"> c</w:t>
      </w:r>
      <w:r w:rsidRPr="002F0930">
        <w:t>ris étouffés par l’eau du</w:t>
      </w:r>
      <w:r>
        <w:t xml:space="preserve"> b</w:t>
      </w:r>
      <w:r w:rsidRPr="002F0930">
        <w:t>assin : bienvenue à la</w:t>
      </w:r>
      <w:r>
        <w:t xml:space="preserve"> piscine de l’Agora (Évry-Courcour</w:t>
      </w:r>
      <w:r w:rsidRPr="002F0930">
        <w:t>onnes) où une trentaine de joyeux bambins est réunie pendant les vacances d’hiver pour ce qui s’apparente à un cours classique de natation. Pourtant, aucune frite bariolée ne colore le bassin et nulle vocifération de maître-nageur zélé ne vient troubler le clapotis de l’eau. Ce sont ici des rangées de bonnets de bain bien ordon nées qui barbotent, sou</w:t>
      </w:r>
      <w:r>
        <w:t>s l’œil bienveillant et concentré d’instructeurs et enca</w:t>
      </w:r>
      <w:r w:rsidRPr="002F0930">
        <w:t>drants. Là, on enchaîne les longueurs les mains bien accrochées au rebord ; plus loin, on</w:t>
      </w:r>
      <w:r>
        <w:t xml:space="preserve"> tente l’immersion de la tête pour exorciser la « peur du remplissage », explicite Éric Poignant, chargé de développement sportif et pédagogique de Grand Paris Sud. Avant même l’initiation aux rudiments de la natation, l’aisance aquatique permet aux enfants de vivre une première expérience positive de l’eau et facilite leur adaptation en mi lieu aquatique.</w:t>
      </w:r>
    </w:p>
    <w:p w:rsidR="002F0930" w:rsidRPr="002F0930" w:rsidRDefault="002F0930" w:rsidP="002F0930">
      <w:pPr>
        <w:rPr>
          <w:b/>
        </w:rPr>
      </w:pPr>
      <w:r w:rsidRPr="002F0930">
        <w:rPr>
          <w:b/>
        </w:rPr>
        <w:t>Acteur de sa réussite</w:t>
      </w:r>
    </w:p>
    <w:p w:rsidR="002F0930" w:rsidRDefault="002F0930" w:rsidP="002F0930">
      <w:r>
        <w:t xml:space="preserve">La démarche, aux valeurs sociales et citoyennes, est accessible à tous et fait fi des déterminants sociaux. Inscrite dans un cadre national et impulsée par l’ancienne ministre des Sports </w:t>
      </w:r>
      <w:proofErr w:type="spellStart"/>
      <w:r>
        <w:t>Roxana</w:t>
      </w:r>
      <w:proofErr w:type="spellEnd"/>
      <w:r>
        <w:t xml:space="preserve"> Ma-</w:t>
      </w:r>
      <w:proofErr w:type="spellStart"/>
      <w:r>
        <w:t>racineanu</w:t>
      </w:r>
      <w:proofErr w:type="spellEnd"/>
      <w:r>
        <w:t xml:space="preserve"> en 2019, elle est une </w:t>
      </w:r>
      <w:r w:rsidRPr="002F0930">
        <w:t xml:space="preserve">réponse à deux problématiques alarmantes  : la noyade comme cause ma </w:t>
      </w:r>
      <w:proofErr w:type="spellStart"/>
      <w:r w:rsidRPr="002F0930">
        <w:t>jeure</w:t>
      </w:r>
      <w:proofErr w:type="spellEnd"/>
      <w:r w:rsidRPr="002F0930">
        <w:t xml:space="preserve"> de mortalité chez les moins de 25 ans et le fait que « seulement un enfant sur deux sait nager à la fin de la 6e  », comme le constatait alors Éric Poignant</w:t>
      </w:r>
      <w:r>
        <w:t>, à l’époque responsable pédago</w:t>
      </w:r>
      <w:r w:rsidRPr="002F0930">
        <w:t xml:space="preserve">gique à la piscine de Grigny. C’est </w:t>
      </w:r>
      <w:r>
        <w:t>dès cette période que l’Agglomé</w:t>
      </w:r>
      <w:r w:rsidRPr="002F0930">
        <w:t>ration s’empare de cette nouvelle manière d’enseigner la nat</w:t>
      </w:r>
      <w:r>
        <w:t>ation, en rupture avec l’ensei</w:t>
      </w:r>
      <w:r w:rsidRPr="002F0930">
        <w:t>gnement traditionnel, qu’elle expérimente et met en place sur son territoire. Adaptée aux enfants de 4 à 6 ans, mais aussi à certaines situations de handicap physique et mental, l’aisance aquatique autorise à « reconstruire leur schéma corporel »,</w:t>
      </w:r>
      <w:r w:rsidR="00997A9E">
        <w:t xml:space="preserve"> </w:t>
      </w:r>
      <w:r w:rsidR="00997A9E" w:rsidRPr="00997A9E">
        <w:t>de</w:t>
      </w:r>
      <w:r w:rsidR="00997A9E">
        <w:t xml:space="preserve"> manière à les habituer aux nou</w:t>
      </w:r>
      <w:r w:rsidR="00997A9E" w:rsidRPr="00997A9E">
        <w:t>velles sensations et a</w:t>
      </w:r>
      <w:r w:rsidR="00997A9E">
        <w:t>u fonctionne</w:t>
      </w:r>
      <w:r w:rsidR="00997A9E" w:rsidRPr="00997A9E">
        <w:t>ment de leur corps pour les mettre e</w:t>
      </w:r>
      <w:r w:rsidR="00997A9E">
        <w:t>n confiance au sein de cet envi</w:t>
      </w:r>
      <w:r w:rsidR="00997A9E" w:rsidRPr="00997A9E">
        <w:t>ronnem</w:t>
      </w:r>
      <w:r w:rsidR="00997A9E">
        <w:t>ent. « L’élément clé, c’est com</w:t>
      </w:r>
      <w:r w:rsidR="00997A9E" w:rsidRPr="00997A9E">
        <w:t>ment se développe l’enfant, comment le mettre en sécurité dès le plus jeune âge, abonde Éric Poignant. Il s’agit de son temps et non celui de l’adulte, qui pren</w:t>
      </w:r>
      <w:r w:rsidR="00997A9E">
        <w:t>d ici une position d’accompagna</w:t>
      </w:r>
      <w:r w:rsidR="00997A9E" w:rsidRPr="00997A9E">
        <w:t>teur plus que de maître. L’enfant doit être acteur de son apprentissage et de sa propre réussite. »</w:t>
      </w:r>
    </w:p>
    <w:p w:rsidR="00997A9E" w:rsidRPr="00997A9E" w:rsidRDefault="00997A9E" w:rsidP="00997A9E">
      <w:pPr>
        <w:rPr>
          <w:b/>
        </w:rPr>
      </w:pPr>
      <w:r w:rsidRPr="00997A9E">
        <w:rPr>
          <w:b/>
        </w:rPr>
        <w:t>Transmission</w:t>
      </w:r>
    </w:p>
    <w:p w:rsidR="00997A9E" w:rsidRDefault="00997A9E" w:rsidP="00997A9E">
      <w:r>
        <w:t>L’aisance aquatique se déroule sur trois cycles de huit séances rapprochées, pour des groupes de niveau hétérogène, dans un bassin où les participants n’ont ni pied, ni aide à la flottaison.</w:t>
      </w:r>
    </w:p>
    <w:p w:rsidR="00997A9E" w:rsidRDefault="00997A9E" w:rsidP="00997A9E">
      <w:r>
        <w:t>*1er cycle (3-4 ans) : rentrer seul dans l’eau, se déplacer en immersion complète, ressortir seul de l’eau ;</w:t>
      </w:r>
    </w:p>
    <w:p w:rsidR="00997A9E" w:rsidRDefault="00997A9E" w:rsidP="00997A9E">
      <w:r>
        <w:t>*2e cycle (4-5 ans) : sauter dans l’eau en grande profondeur, se laisser remonter sans bouger, s’équilibrer de différentes manières et sortir seul de l’eau ;</w:t>
      </w:r>
    </w:p>
    <w:p w:rsidR="00997A9E" w:rsidRDefault="00997A9E" w:rsidP="00997A9E">
      <w:proofErr w:type="gramStart"/>
      <w:r>
        <w:t>*</w:t>
      </w:r>
      <w:r w:rsidRPr="00997A9E">
        <w:t>3e cycle</w:t>
      </w:r>
      <w:proofErr w:type="gramEnd"/>
      <w:r w:rsidRPr="00997A9E">
        <w:t xml:space="preserve"> (5-6 ans) : rentrer dans l’eau la tête la première, nager une dizaine de mètres, s’équilibrer sur le dos et sortir seul de l’eau. Adoptée au sein des établissements scol</w:t>
      </w:r>
      <w:r>
        <w:t>aires des villes de l’Aggloméra</w:t>
      </w:r>
      <w:r w:rsidRPr="00997A9E">
        <w:t xml:space="preserve">tion, l’aisance aquatique s’ouvre </w:t>
      </w:r>
      <w:r>
        <w:t>également lors des vacances sco</w:t>
      </w:r>
      <w:r w:rsidRPr="00997A9E">
        <w:t>laires, avec des stages gratuits et ou</w:t>
      </w:r>
      <w:r>
        <w:t>verts à tous permettant de perfectionner l’apprentis</w:t>
      </w:r>
      <w:r w:rsidRPr="00997A9E">
        <w:t>sage. Grand Paris Sud es</w:t>
      </w:r>
      <w:r>
        <w:t>t ainsi devenue la première collectivité à proposer l’ai</w:t>
      </w:r>
      <w:r w:rsidRPr="00997A9E">
        <w:t>sance aquatique dans une forme de continuité jusqu’au CM2.</w:t>
      </w:r>
    </w:p>
    <w:p w:rsidR="00372EDE" w:rsidRDefault="00372EDE" w:rsidP="00997A9E">
      <w:pPr>
        <w:rPr>
          <w:b/>
        </w:rPr>
      </w:pPr>
      <w:r w:rsidRPr="00372EDE">
        <w:rPr>
          <w:b/>
        </w:rPr>
        <w:t>Une démarche inspirante</w:t>
      </w:r>
    </w:p>
    <w:p w:rsidR="00372EDE" w:rsidRPr="00372EDE" w:rsidRDefault="00372EDE" w:rsidP="00997A9E">
      <w:r w:rsidRPr="00372EDE">
        <w:t xml:space="preserve">L’aisance aquatique commence peu à peu se développer et s'étendre. Nationalement tout d’abord, où Grand Paris Sud, qui fait référence dans </w:t>
      </w:r>
      <w:proofErr w:type="gramStart"/>
      <w:r w:rsidRPr="00372EDE">
        <w:t>la</w:t>
      </w:r>
      <w:proofErr w:type="gramEnd"/>
      <w:r w:rsidRPr="00372EDE">
        <w:t xml:space="preserve"> dé marche avec ses onze instructeurs et sa soixantaine de maîtres-nageurs formés, fait profiter de son expertise façonnée depuis trois ans. Le dispositif a également voyagé hors de France</w:t>
      </w:r>
      <w:proofErr w:type="gramStart"/>
      <w:r w:rsidRPr="00372EDE">
        <w:t>  :</w:t>
      </w:r>
      <w:proofErr w:type="gramEnd"/>
      <w:r w:rsidRPr="00372EDE">
        <w:t xml:space="preserve"> par l’intermédiaire de sa coopération avec Dakar, l’Agglomération a pu présenter la démarche au Sénégal et en faire la promotion.</w:t>
      </w:r>
    </w:p>
    <w:p w:rsidR="00997A9E" w:rsidRDefault="00997A9E" w:rsidP="00997A9E">
      <w:r w:rsidRPr="00997A9E">
        <w:t>Plu</w:t>
      </w:r>
      <w:r>
        <w:t xml:space="preserve">s d’infos sur grandparissud.fr, </w:t>
      </w:r>
      <w:r w:rsidRPr="00997A9E">
        <w:t>rubrique actualité</w:t>
      </w:r>
    </w:p>
    <w:p w:rsidR="00220EC2" w:rsidRPr="00220EC2" w:rsidRDefault="00220EC2" w:rsidP="00997A9E">
      <w:pPr>
        <w:rPr>
          <w:b/>
        </w:rPr>
      </w:pPr>
      <w:r w:rsidRPr="00220EC2">
        <w:rPr>
          <w:b/>
        </w:rPr>
        <w:t xml:space="preserve">Marie-Line </w:t>
      </w:r>
      <w:proofErr w:type="spellStart"/>
      <w:r w:rsidRPr="00220EC2">
        <w:rPr>
          <w:b/>
        </w:rPr>
        <w:t>Pichery</w:t>
      </w:r>
      <w:proofErr w:type="spellEnd"/>
    </w:p>
    <w:p w:rsidR="00220EC2" w:rsidRDefault="00220EC2" w:rsidP="00220EC2">
      <w:r>
        <w:t>VICE-PRÉSIDENTE EN CHARGE DE L’INCLUSION RÉPUBLICAINE, DE L’ÉDUCATION ET DE LA POLITIQUE DE LA VILLE</w:t>
      </w:r>
    </w:p>
    <w:p w:rsidR="00220EC2" w:rsidRDefault="00220EC2" w:rsidP="00220EC2">
      <w:r>
        <w:t xml:space="preserve">« </w:t>
      </w:r>
      <w:r w:rsidRPr="00EC595D">
        <w:rPr>
          <w:i/>
        </w:rPr>
        <w:t xml:space="preserve">Avec l’aisance aquatique, nous offrons à tous nos enfants, la capacité de se prémunir  contre les risques de noyade, première cause  de mortalité l’été en France, explique Marie-Line </w:t>
      </w:r>
      <w:proofErr w:type="spellStart"/>
      <w:r w:rsidRPr="00EC595D">
        <w:rPr>
          <w:i/>
        </w:rPr>
        <w:t>Pichery</w:t>
      </w:r>
      <w:proofErr w:type="spellEnd"/>
      <w:r w:rsidRPr="00EC595D">
        <w:rPr>
          <w:i/>
        </w:rPr>
        <w:t>. L’enjeu, c’est de sauver des vies,  d’éviter des drames et des familles brisées.  Et c’est particulièrement vrai sur notre territoire  où nous accompagnons des jeunes qui n’auraient sûrement jamais eu accès à ces apprentissages.</w:t>
      </w:r>
      <w:r>
        <w:t xml:space="preserve"> »</w:t>
      </w:r>
    </w:p>
    <w:p w:rsidR="00220EC2" w:rsidRPr="00220EC2" w:rsidRDefault="00220EC2" w:rsidP="00220EC2">
      <w:pPr>
        <w:rPr>
          <w:b/>
        </w:rPr>
      </w:pPr>
      <w:r w:rsidRPr="00220EC2">
        <w:rPr>
          <w:b/>
        </w:rPr>
        <w:t xml:space="preserve">Yann </w:t>
      </w:r>
      <w:proofErr w:type="spellStart"/>
      <w:r w:rsidRPr="00220EC2">
        <w:rPr>
          <w:b/>
        </w:rPr>
        <w:t>Pétel</w:t>
      </w:r>
      <w:proofErr w:type="spellEnd"/>
    </w:p>
    <w:p w:rsidR="00220EC2" w:rsidRDefault="00220EC2" w:rsidP="00220EC2">
      <w:r>
        <w:t>VICE-PRÉSIDENT EN CHARGE DES SPORTS ET DE L’ÉVÉNEMENTIEL SPORTIF</w:t>
      </w:r>
    </w:p>
    <w:p w:rsidR="00220EC2" w:rsidRDefault="00220EC2" w:rsidP="00220EC2">
      <w:r>
        <w:t xml:space="preserve">« </w:t>
      </w:r>
      <w:r w:rsidRPr="00EC595D">
        <w:rPr>
          <w:i/>
        </w:rPr>
        <w:t xml:space="preserve">C’est aussi l’occasion pour les enfants, tout en vivant une expérience citoyenne dans nos piscines, de découvrir ces équipements où certains ne sont jamais allés, complète Yann </w:t>
      </w:r>
      <w:proofErr w:type="spellStart"/>
      <w:r w:rsidRPr="00EC595D">
        <w:rPr>
          <w:i/>
        </w:rPr>
        <w:t>Pétel</w:t>
      </w:r>
      <w:proofErr w:type="spellEnd"/>
      <w:r w:rsidRPr="00EC595D">
        <w:rPr>
          <w:i/>
        </w:rPr>
        <w:t>. À Grand Paris Sud, le service public d’apprentissage est au cœur du projet sportif.  Et l’aisance aquatique constitue une première étape vers une pratique régulière, garante d’une santé préservée.</w:t>
      </w:r>
      <w:r>
        <w:t xml:space="preserve"> »</w:t>
      </w:r>
    </w:p>
    <w:p w:rsidR="00EC595D" w:rsidRPr="00EC595D" w:rsidRDefault="00EC595D" w:rsidP="00220EC2">
      <w:pPr>
        <w:rPr>
          <w:b/>
        </w:rPr>
      </w:pPr>
      <w:r w:rsidRPr="00EC595D">
        <w:rPr>
          <w:b/>
        </w:rPr>
        <w:t>Encadré : Un livret pour les grenouilles</w:t>
      </w:r>
    </w:p>
    <w:p w:rsidR="00EC595D" w:rsidRDefault="00EC595D" w:rsidP="00220EC2">
      <w:r>
        <w:t>Engagée dans la na</w:t>
      </w:r>
      <w:r w:rsidRPr="00EC595D">
        <w:t>tation scolaire, Grand Paris Sud a conçu, avec les académies de Versailles et de Créteil, « Mon livret de natation à l’école », qui sera distribué à l’ensemble des élèves, de la grande section de maternelle jusqu’au CM2, scolarisés sur le territoire. Le docume</w:t>
      </w:r>
      <w:r>
        <w:t>nt permet aux enfants de s’auto</w:t>
      </w:r>
      <w:r w:rsidRPr="00EC595D">
        <w:t>évaluer et aux enseignants de se familiariser avec cette démarche.</w:t>
      </w:r>
    </w:p>
    <w:p w:rsidR="00EC595D" w:rsidRPr="00EC595D" w:rsidRDefault="00EC595D" w:rsidP="00220EC2">
      <w:pPr>
        <w:rPr>
          <w:b/>
        </w:rPr>
      </w:pPr>
      <w:r w:rsidRPr="00EC595D">
        <w:rPr>
          <w:b/>
        </w:rPr>
        <w:t xml:space="preserve">Thomas, maître-nageur à la piscine de Combs-la-Ville et encadrant  d’aisance aquatique  </w:t>
      </w:r>
    </w:p>
    <w:p w:rsidR="0073429F" w:rsidRDefault="00EC595D" w:rsidP="00EC595D">
      <w:r>
        <w:t>« </w:t>
      </w:r>
      <w:r w:rsidRPr="00EC595D">
        <w:rPr>
          <w:i/>
        </w:rPr>
        <w:t>J’ai fait partie de la première  expérimentation, en 2019. En une semaine  d’aisance aquatique,  on remarque une  progression impressionnante, de l’entrée dans l’eau à la nage. Cette méthode est très bonne, pas parfaite mais évolutive,  elle se perfectionne  encore. Nous avons beaucoup de retours très positifs des parents et des professeurs, souvent impressionnés par les évolutions observées</w:t>
      </w:r>
      <w:r>
        <w:t>. »</w:t>
      </w:r>
    </w:p>
    <w:p w:rsidR="0073429F" w:rsidRDefault="0073429F" w:rsidP="0073429F">
      <w:pPr>
        <w:rPr>
          <w:b/>
        </w:rPr>
      </w:pPr>
      <w:r>
        <w:rPr>
          <w:b/>
        </w:rPr>
        <w:t xml:space="preserve">Page </w:t>
      </w:r>
      <w:r>
        <w:rPr>
          <w:b/>
        </w:rPr>
        <w:t xml:space="preserve">10 </w:t>
      </w:r>
    </w:p>
    <w:p w:rsidR="00846D8A" w:rsidRDefault="00846D8A" w:rsidP="0073429F">
      <w:pPr>
        <w:rPr>
          <w:b/>
        </w:rPr>
      </w:pPr>
      <w:r>
        <w:rPr>
          <w:b/>
        </w:rPr>
        <w:t>ICI, CA MARCHE</w:t>
      </w:r>
    </w:p>
    <w:p w:rsidR="0073429F" w:rsidRDefault="0073429F" w:rsidP="00EC595D">
      <w:pPr>
        <w:rPr>
          <w:b/>
        </w:rPr>
      </w:pPr>
      <w:proofErr w:type="spellStart"/>
      <w:r>
        <w:rPr>
          <w:b/>
        </w:rPr>
        <w:t>Esport</w:t>
      </w:r>
      <w:proofErr w:type="spellEnd"/>
      <w:r w:rsidRPr="002F0930">
        <w:rPr>
          <w:b/>
        </w:rPr>
        <w:t xml:space="preserve"> </w:t>
      </w:r>
      <w:r>
        <w:rPr>
          <w:b/>
        </w:rPr>
        <w:t xml:space="preserve">– Ecole of </w:t>
      </w:r>
      <w:proofErr w:type="spellStart"/>
      <w:r>
        <w:rPr>
          <w:b/>
        </w:rPr>
        <w:t>duty</w:t>
      </w:r>
      <w:proofErr w:type="spellEnd"/>
    </w:p>
    <w:p w:rsidR="0073429F" w:rsidRDefault="0073429F" w:rsidP="00EC595D">
      <w:r w:rsidRPr="0073429F">
        <w:t xml:space="preserve">On passe au niveau suivant ? </w:t>
      </w:r>
      <w:proofErr w:type="spellStart"/>
      <w:r w:rsidRPr="0073429F">
        <w:t>Level</w:t>
      </w:r>
      <w:proofErr w:type="spellEnd"/>
      <w:r w:rsidRPr="0073429F">
        <w:t xml:space="preserve"> Up, formation portées par la Maison de l’emploi et de la formation Grand Paris Sud, propose aux jeunes éloignés de l’emploi de s’initier professionnellement au secteur de l’</w:t>
      </w:r>
      <w:proofErr w:type="spellStart"/>
      <w:r w:rsidRPr="0073429F">
        <w:t>esport</w:t>
      </w:r>
      <w:proofErr w:type="spellEnd"/>
      <w:r w:rsidRPr="0073429F">
        <w:t>.</w:t>
      </w:r>
    </w:p>
    <w:p w:rsidR="0073429F" w:rsidRDefault="0073429F" w:rsidP="00EC595D"/>
    <w:p w:rsidR="00C25A7B" w:rsidRDefault="0073429F" w:rsidP="00C25A7B">
      <w:r>
        <w:t xml:space="preserve">Début février, à la Faculté des métiers de l’Essonne, c’est un cours d’anglais un peu particulier qui s’ouvre, à l’occasion duquel personne ne semble s’enquérir de la situation de Brian. </w:t>
      </w:r>
      <w:r>
        <w:rPr>
          <w:rFonts w:cstheme="minorHAnsi"/>
        </w:rPr>
        <w:t>À</w:t>
      </w:r>
      <w:r>
        <w:t xml:space="preserve"> la place, </w:t>
      </w:r>
      <w:r w:rsidRPr="0073429F">
        <w:t xml:space="preserve"> </w:t>
      </w:r>
      <w:r>
        <w:t xml:space="preserve">ce sont les pérégrinations de Solid Snake ou le </w:t>
      </w:r>
      <w:proofErr w:type="spellStart"/>
      <w:r>
        <w:t>lore</w:t>
      </w:r>
      <w:proofErr w:type="spellEnd"/>
      <w:r>
        <w:t xml:space="preserve"> de Final </w:t>
      </w:r>
      <w:proofErr w:type="spellStart"/>
      <w:r>
        <w:t>Fantasy</w:t>
      </w:r>
      <w:proofErr w:type="spellEnd"/>
      <w:r>
        <w:t xml:space="preserve"> qui alimentent les discussions entre étudiants et professeurs. Si l’anglais est parfois approximatif, les connaissances vidéo-ludiques sont certaines, aidant à délier les langues. « </w:t>
      </w:r>
      <w:r w:rsidRPr="0073429F">
        <w:rPr>
          <w:i/>
        </w:rPr>
        <w:t>Les cours sont ouverts, on encourage les échanges,</w:t>
      </w:r>
      <w:r>
        <w:t xml:space="preserve"> commente </w:t>
      </w:r>
      <w:proofErr w:type="spellStart"/>
      <w:r>
        <w:t>Floriant</w:t>
      </w:r>
      <w:proofErr w:type="spellEnd"/>
      <w:r>
        <w:t xml:space="preserve">, représentant </w:t>
      </w:r>
      <w:r w:rsidR="00C25A7B">
        <w:t xml:space="preserve">du club de </w:t>
      </w:r>
      <w:proofErr w:type="spellStart"/>
      <w:r w:rsidR="00C25A7B">
        <w:t>esport</w:t>
      </w:r>
      <w:proofErr w:type="spellEnd"/>
      <w:r w:rsidR="00C25A7B">
        <w:t xml:space="preserve"> Team </w:t>
      </w:r>
      <w:proofErr w:type="spellStart"/>
      <w:r w:rsidR="00C25A7B">
        <w:t>Vitality</w:t>
      </w:r>
      <w:proofErr w:type="spellEnd"/>
      <w:r w:rsidR="00C25A7B">
        <w:t xml:space="preserve">, </w:t>
      </w:r>
      <w:r w:rsidR="008E3BCB">
        <w:t>qui apporte son énergie et l'ex</w:t>
      </w:r>
      <w:r w:rsidR="00C25A7B">
        <w:t xml:space="preserve">pertise gaming à cette formation hors du commun. Ces étudiants viennent d’horizons divers. L’idée est de trouver un écho avec leur manière de travailler, pour les </w:t>
      </w:r>
      <w:proofErr w:type="spellStart"/>
      <w:r w:rsidR="00C25A7B" w:rsidRPr="008E3BCB">
        <w:rPr>
          <w:i/>
        </w:rPr>
        <w:t>ou</w:t>
      </w:r>
      <w:r w:rsidR="00C25A7B">
        <w:t>replacer</w:t>
      </w:r>
      <w:proofErr w:type="spellEnd"/>
      <w:r w:rsidR="00C25A7B">
        <w:t xml:space="preserve"> dans le circuit d’apprentissage. »</w:t>
      </w:r>
    </w:p>
    <w:p w:rsidR="00C25A7B" w:rsidRPr="008E3BCB" w:rsidRDefault="00C25A7B" w:rsidP="00C25A7B">
      <w:pPr>
        <w:rPr>
          <w:b/>
        </w:rPr>
      </w:pPr>
      <w:proofErr w:type="spellStart"/>
      <w:r w:rsidRPr="008E3BCB">
        <w:rPr>
          <w:b/>
        </w:rPr>
        <w:t>Esport</w:t>
      </w:r>
      <w:proofErr w:type="spellEnd"/>
      <w:r w:rsidRPr="008E3BCB">
        <w:rPr>
          <w:b/>
        </w:rPr>
        <w:t xml:space="preserve"> apprenant</w:t>
      </w:r>
    </w:p>
    <w:p w:rsidR="0073429F" w:rsidRDefault="008E3BCB" w:rsidP="00C25A7B">
      <w:r>
        <w:t xml:space="preserve">Intitulée </w:t>
      </w:r>
      <w:proofErr w:type="spellStart"/>
      <w:r>
        <w:t>Level</w:t>
      </w:r>
      <w:proofErr w:type="spellEnd"/>
      <w:r>
        <w:t xml:space="preserve"> Up (Niveau supé</w:t>
      </w:r>
      <w:r w:rsidR="00C25A7B">
        <w:t>rieur, dans la langue de Neil </w:t>
      </w:r>
      <w:proofErr w:type="spellStart"/>
      <w:r w:rsidR="00C25A7B">
        <w:t>Druck-mann</w:t>
      </w:r>
      <w:proofErr w:type="spellEnd"/>
      <w:r w:rsidR="00C25A7B">
        <w:t xml:space="preserve">*), la formation, portée par la </w:t>
      </w:r>
      <w:r>
        <w:t>Maison de l’emploi et de la for</w:t>
      </w:r>
      <w:r w:rsidR="00C25A7B">
        <w:t xml:space="preserve">mation (MDEF) Grand Paris Sud et soutenue par la région Île-de-France, est née de la volonté de répondre à un défi : « </w:t>
      </w:r>
      <w:r w:rsidR="00C25A7B" w:rsidRPr="008E3BCB">
        <w:rPr>
          <w:i/>
        </w:rPr>
        <w:t>réinventer nos</w:t>
      </w:r>
      <w:r>
        <w:rPr>
          <w:i/>
        </w:rPr>
        <w:t xml:space="preserve"> </w:t>
      </w:r>
      <w:r w:rsidRPr="008E3BCB">
        <w:rPr>
          <w:i/>
        </w:rPr>
        <w:t>forma</w:t>
      </w:r>
      <w:r>
        <w:rPr>
          <w:i/>
        </w:rPr>
        <w:t>tions pour intéresser cette jeu</w:t>
      </w:r>
      <w:r w:rsidRPr="008E3BCB">
        <w:rPr>
          <w:i/>
        </w:rPr>
        <w:t>nes</w:t>
      </w:r>
      <w:r>
        <w:rPr>
          <w:i/>
        </w:rPr>
        <w:t xml:space="preserve">se en décrochage », </w:t>
      </w:r>
      <w:r w:rsidRPr="008E3BCB">
        <w:t xml:space="preserve">précise Yannick </w:t>
      </w:r>
      <w:proofErr w:type="spellStart"/>
      <w:r w:rsidRPr="008E3BCB">
        <w:t>Diquelou</w:t>
      </w:r>
      <w:proofErr w:type="spellEnd"/>
      <w:r w:rsidRPr="008E3BCB">
        <w:t>, directeur général adjoint de la MDEF.</w:t>
      </w:r>
    </w:p>
    <w:p w:rsidR="008E3BCB" w:rsidRDefault="008E3BCB" w:rsidP="00C25A7B">
      <w:r w:rsidRPr="008E3BCB">
        <w:t xml:space="preserve">En partenariat avec la Faculté des métiers de l’Essonne et la Team </w:t>
      </w:r>
      <w:proofErr w:type="spellStart"/>
      <w:r w:rsidRPr="008E3BCB">
        <w:t>Vitality</w:t>
      </w:r>
      <w:proofErr w:type="spellEnd"/>
      <w:r w:rsidRPr="008E3BCB">
        <w:t xml:space="preserve">, </w:t>
      </w:r>
      <w:proofErr w:type="spellStart"/>
      <w:r w:rsidRPr="008E3BCB">
        <w:t>Level</w:t>
      </w:r>
      <w:proofErr w:type="spellEnd"/>
      <w:r w:rsidRPr="008E3BCB">
        <w:t xml:space="preserve"> Up trouve un écho particulier à Gran</w:t>
      </w:r>
      <w:r>
        <w:t>d Paris Sud, ac</w:t>
      </w:r>
      <w:r w:rsidRPr="008E3BCB">
        <w:t>teur de la structuration de l’</w:t>
      </w:r>
      <w:proofErr w:type="spellStart"/>
      <w:r w:rsidRPr="008E3BCB">
        <w:t>esport</w:t>
      </w:r>
      <w:proofErr w:type="spellEnd"/>
      <w:r w:rsidRPr="008E3BCB">
        <w:t xml:space="preserve"> en France. Elle propose 480 heures d’enseignements généralistes </w:t>
      </w:r>
      <w:proofErr w:type="spellStart"/>
      <w:r w:rsidRPr="008E3BCB">
        <w:t>mê-lé</w:t>
      </w:r>
      <w:r>
        <w:t>s</w:t>
      </w:r>
      <w:proofErr w:type="spellEnd"/>
      <w:r>
        <w:t xml:space="preserve"> à des cours spécifiques : his</w:t>
      </w:r>
      <w:r w:rsidRPr="008E3BCB">
        <w:t>toir</w:t>
      </w:r>
      <w:r>
        <w:t xml:space="preserve">e </w:t>
      </w:r>
      <w:proofErr w:type="gramStart"/>
      <w:r>
        <w:t xml:space="preserve">du </w:t>
      </w:r>
      <w:proofErr w:type="spellStart"/>
      <w:r>
        <w:t>esport</w:t>
      </w:r>
      <w:proofErr w:type="spellEnd"/>
      <w:proofErr w:type="gramEnd"/>
      <w:r>
        <w:t>, jeux mais aussi or</w:t>
      </w:r>
      <w:r w:rsidRPr="008E3BCB">
        <w:t>ganisation d’événements et modes de communication. Il s’agit donc de « surfer sur un secteur d’activité en train de se structurer et d’utiliser ce dév</w:t>
      </w:r>
      <w:r>
        <w:t>eloppement pour en faire bénéfi</w:t>
      </w:r>
      <w:r w:rsidRPr="008E3BCB">
        <w:t xml:space="preserve">cier des publics peu ou pas qualifiés », selon Fabienne </w:t>
      </w:r>
      <w:proofErr w:type="spellStart"/>
      <w:r w:rsidRPr="008E3BCB">
        <w:t>Dayes</w:t>
      </w:r>
      <w:proofErr w:type="spellEnd"/>
      <w:r w:rsidRPr="008E3BCB">
        <w:t xml:space="preserve">, directrice ingénierie de projet et financement à la MDEF. « Le </w:t>
      </w:r>
      <w:proofErr w:type="spellStart"/>
      <w:r w:rsidRPr="008E3BCB">
        <w:t>esport</w:t>
      </w:r>
      <w:proofErr w:type="spellEnd"/>
      <w:r w:rsidRPr="008E3BCB">
        <w:t xml:space="preserve"> est un secteur professionnalisé, avec une grille de métiers très large, renchérit Florian. S’il doit prospérer, ça doit évoluer en haut et en bas. La formation apporte cette crédibilité : j’apprends le métier, et pas juste à jouer. »</w:t>
      </w:r>
    </w:p>
    <w:p w:rsidR="008E3BCB" w:rsidRPr="00220EC2" w:rsidRDefault="008E3BCB" w:rsidP="008E3BCB">
      <w:pPr>
        <w:rPr>
          <w:b/>
        </w:rPr>
      </w:pPr>
      <w:r>
        <w:rPr>
          <w:b/>
        </w:rPr>
        <w:t>Yoann, étudiant de 23 ans</w:t>
      </w:r>
    </w:p>
    <w:p w:rsidR="008E3BCB" w:rsidRDefault="008E3BCB" w:rsidP="00C25A7B">
      <w:r w:rsidRPr="008E3BCB">
        <w:t xml:space="preserve">« </w:t>
      </w:r>
      <w:r w:rsidRPr="00846D8A">
        <w:rPr>
          <w:i/>
        </w:rPr>
        <w:t>Je suivais des cours à la Sorbonne, mais l’</w:t>
      </w:r>
      <w:r w:rsidR="0085341C" w:rsidRPr="00846D8A">
        <w:rPr>
          <w:i/>
        </w:rPr>
        <w:t>ennui et des pr</w:t>
      </w:r>
      <w:r w:rsidRPr="00846D8A">
        <w:rPr>
          <w:i/>
        </w:rPr>
        <w:t xml:space="preserve">oblèmes de santé m’ont fait </w:t>
      </w:r>
      <w:r w:rsidR="0085341C" w:rsidRPr="00846D8A">
        <w:rPr>
          <w:i/>
        </w:rPr>
        <w:t xml:space="preserve">stopper. La MDEF m’a parlé de </w:t>
      </w:r>
      <w:proofErr w:type="spellStart"/>
      <w:r w:rsidR="0085341C" w:rsidRPr="00846D8A">
        <w:rPr>
          <w:i/>
        </w:rPr>
        <w:t>Level</w:t>
      </w:r>
      <w:proofErr w:type="spellEnd"/>
      <w:r w:rsidR="0085341C" w:rsidRPr="00846D8A">
        <w:rPr>
          <w:i/>
        </w:rPr>
        <w:t xml:space="preserve"> up. Je connais très bien le milieu de l’</w:t>
      </w:r>
      <w:proofErr w:type="spellStart"/>
      <w:r w:rsidR="0085341C" w:rsidRPr="00846D8A">
        <w:rPr>
          <w:i/>
        </w:rPr>
        <w:t>esport</w:t>
      </w:r>
      <w:proofErr w:type="spellEnd"/>
      <w:r w:rsidR="0085341C" w:rsidRPr="00846D8A">
        <w:rPr>
          <w:i/>
        </w:rPr>
        <w:t>, je me suis dit que j’y avais peut-être un avenir. La formation est vraiment sympa, interactive. C’</w:t>
      </w:r>
      <w:r w:rsidR="00846D8A" w:rsidRPr="00846D8A">
        <w:rPr>
          <w:i/>
        </w:rPr>
        <w:t>est un cours classique, mais sur un sujet intéressant et avec des profs cools ! </w:t>
      </w:r>
      <w:r w:rsidR="00846D8A">
        <w:t>»</w:t>
      </w:r>
    </w:p>
    <w:p w:rsidR="00846D8A" w:rsidRDefault="00846D8A" w:rsidP="00846D8A">
      <w:pPr>
        <w:rPr>
          <w:b/>
        </w:rPr>
      </w:pPr>
      <w:r>
        <w:rPr>
          <w:b/>
        </w:rPr>
        <w:t xml:space="preserve">Page 11 </w:t>
      </w:r>
    </w:p>
    <w:p w:rsidR="00846D8A" w:rsidRDefault="00846D8A" w:rsidP="00846D8A">
      <w:pPr>
        <w:rPr>
          <w:b/>
        </w:rPr>
      </w:pPr>
      <w:r>
        <w:rPr>
          <w:b/>
        </w:rPr>
        <w:t>ICI, CA MARCHE</w:t>
      </w:r>
    </w:p>
    <w:p w:rsidR="00846D8A" w:rsidRDefault="00846D8A" w:rsidP="00846D8A">
      <w:pPr>
        <w:rPr>
          <w:b/>
        </w:rPr>
      </w:pPr>
      <w:r>
        <w:rPr>
          <w:b/>
        </w:rPr>
        <w:t>Personne sur la touche !</w:t>
      </w:r>
    </w:p>
    <w:p w:rsidR="00846D8A" w:rsidRDefault="00846D8A" w:rsidP="00C25A7B">
      <w:r>
        <w:t>Dispositif national mis en place sur le territoire depuis la rentrée 2022, les conseillers numériques, présents dans vos médiathèques, ont pour objectif de lutter contre l’</w:t>
      </w:r>
      <w:proofErr w:type="spellStart"/>
      <w:r>
        <w:t>illectronisme</w:t>
      </w:r>
      <w:proofErr w:type="spellEnd"/>
      <w:r>
        <w:t xml:space="preserve"> et ne laisser personne de côté. </w:t>
      </w:r>
    </w:p>
    <w:p w:rsidR="00856C9E" w:rsidRPr="00856C9E" w:rsidRDefault="00856C9E" w:rsidP="00856C9E">
      <w:pPr>
        <w:rPr>
          <w:rFonts w:cstheme="minorHAnsi"/>
        </w:rPr>
      </w:pPr>
      <w:r w:rsidRPr="00856C9E">
        <w:rPr>
          <w:rFonts w:cstheme="minorHAnsi"/>
          <w:bCs/>
        </w:rPr>
        <w:t>I</w:t>
      </w:r>
      <w:r w:rsidRPr="00856C9E">
        <w:rPr>
          <w:rFonts w:cstheme="minorHAnsi"/>
        </w:rPr>
        <w:t>l s’agit d’une des données mise en lumière par le premier confinement, en mars 2020 : l’</w:t>
      </w:r>
      <w:proofErr w:type="spellStart"/>
      <w:r w:rsidRPr="00856C9E">
        <w:rPr>
          <w:rFonts w:cstheme="minorHAnsi"/>
        </w:rPr>
        <w:t>illectronisme</w:t>
      </w:r>
      <w:proofErr w:type="spellEnd"/>
      <w:r w:rsidRPr="00856C9E">
        <w:rPr>
          <w:rFonts w:cstheme="minorHAnsi"/>
        </w:rPr>
        <w:t xml:space="preserve"> touche 16,5% des Français. L’objectif : favoriser l’inclusion numérique. À une période où la dématérialisation va grandissant, l’État a formé 4 000 conseillers numériques en 2022 pour accompagner et former les habitants. Depuis la rentrée scolaire, Grand Paris Sud en compte 4 répartis sur les 21 médiathèques du territoire. </w:t>
      </w:r>
    </w:p>
    <w:p w:rsidR="00856C9E" w:rsidRDefault="00856C9E" w:rsidP="00856C9E">
      <w:pPr>
        <w:rPr>
          <w:b/>
        </w:rPr>
      </w:pPr>
      <w:r>
        <w:rPr>
          <w:b/>
        </w:rPr>
        <w:t>Vers l’autonomie</w:t>
      </w:r>
    </w:p>
    <w:p w:rsidR="00856C9E" w:rsidRPr="00856C9E" w:rsidRDefault="00856C9E" w:rsidP="00856C9E">
      <w:pPr>
        <w:rPr>
          <w:rFonts w:cstheme="minorHAnsi"/>
        </w:rPr>
      </w:pPr>
      <w:r w:rsidRPr="00856C9E">
        <w:rPr>
          <w:rFonts w:cstheme="minorHAnsi"/>
          <w:i/>
          <w:iCs/>
        </w:rPr>
        <w:t xml:space="preserve">« Il est important d’accompagner nos publics, il s’agit d’un premier pas vers l’autonomie », </w:t>
      </w:r>
      <w:r w:rsidRPr="00856C9E">
        <w:rPr>
          <w:rFonts w:cstheme="minorHAnsi"/>
        </w:rPr>
        <w:t xml:space="preserve">juge Clara </w:t>
      </w:r>
      <w:proofErr w:type="spellStart"/>
      <w:r w:rsidRPr="00856C9E">
        <w:rPr>
          <w:rFonts w:cstheme="minorHAnsi"/>
        </w:rPr>
        <w:t>Combaud</w:t>
      </w:r>
      <w:proofErr w:type="spellEnd"/>
      <w:r w:rsidRPr="00856C9E">
        <w:rPr>
          <w:rFonts w:cstheme="minorHAnsi"/>
        </w:rPr>
        <w:t xml:space="preserve">, coordinatrice numérique à Grand Paris Sud, qui supervise l’action des conseillers sur le réseau du territoire. Ces derniers peuvent être consultés, librement et gratuitement, par les usagers dans les espaces numériques des médiathèques pour être accompagnés dans leurs démarches en toute confidentialité. Il est également possible de prendre rendez-vous en sollicitant sa médiathèque. </w:t>
      </w:r>
      <w:r w:rsidRPr="00856C9E">
        <w:rPr>
          <w:rFonts w:cstheme="minorHAnsi"/>
          <w:i/>
          <w:iCs/>
        </w:rPr>
        <w:t xml:space="preserve">« Les demandes sont très diverses, beaucoup cherchent à devenir autonomes sur leur smartphone par exemple », </w:t>
      </w:r>
      <w:r w:rsidRPr="00856C9E">
        <w:rPr>
          <w:rFonts w:cstheme="minorHAnsi"/>
        </w:rPr>
        <w:t xml:space="preserve">constate Cyrielle </w:t>
      </w:r>
      <w:proofErr w:type="spellStart"/>
      <w:r w:rsidRPr="00856C9E">
        <w:rPr>
          <w:rFonts w:cstheme="minorHAnsi"/>
        </w:rPr>
        <w:t>Ebara</w:t>
      </w:r>
      <w:proofErr w:type="spellEnd"/>
      <w:r w:rsidRPr="00856C9E">
        <w:rPr>
          <w:rFonts w:cstheme="minorHAnsi"/>
        </w:rPr>
        <w:t xml:space="preserve">, conseillère dans les établissements de Vert-Saint-Denis, Savigny-le-Temple, </w:t>
      </w:r>
      <w:proofErr w:type="spellStart"/>
      <w:r w:rsidRPr="00856C9E">
        <w:rPr>
          <w:rFonts w:cstheme="minorHAnsi"/>
        </w:rPr>
        <w:t>Nandy</w:t>
      </w:r>
      <w:proofErr w:type="spellEnd"/>
      <w:r w:rsidRPr="00856C9E">
        <w:rPr>
          <w:rFonts w:cstheme="minorHAnsi"/>
        </w:rPr>
        <w:t xml:space="preserve"> et Cesson. Après s’être </w:t>
      </w:r>
      <w:proofErr w:type="gramStart"/>
      <w:r w:rsidRPr="00856C9E">
        <w:rPr>
          <w:rFonts w:cstheme="minorHAnsi"/>
        </w:rPr>
        <w:t>concentrée</w:t>
      </w:r>
      <w:proofErr w:type="gramEnd"/>
      <w:r w:rsidRPr="00856C9E">
        <w:rPr>
          <w:rFonts w:cstheme="minorHAnsi"/>
        </w:rPr>
        <w:t xml:space="preserve"> sur l’accompagnement individuel en fin 2022, Cyrielle, qui a suivi une formation de développeuse web avant la pandémie, organisera cette année des ateliers et des conférences, sur la parentalité numérique et le </w:t>
      </w:r>
      <w:proofErr w:type="spellStart"/>
      <w:r w:rsidRPr="00856C9E">
        <w:rPr>
          <w:rFonts w:cstheme="minorHAnsi"/>
        </w:rPr>
        <w:t>cyberharcèlement</w:t>
      </w:r>
      <w:proofErr w:type="spellEnd"/>
      <w:r w:rsidRPr="00856C9E">
        <w:rPr>
          <w:rFonts w:cstheme="minorHAnsi"/>
        </w:rPr>
        <w:t xml:space="preserve"> notamment. Autre mission pour les conseillers : réaliser un diagnostic du territoire sur les différentes médiathèques. </w:t>
      </w:r>
      <w:r w:rsidRPr="00856C9E">
        <w:rPr>
          <w:rFonts w:cstheme="minorHAnsi"/>
          <w:i/>
          <w:iCs/>
        </w:rPr>
        <w:t xml:space="preserve">« La demande n’est pas forcément la même selon les villes, </w:t>
      </w:r>
      <w:r w:rsidRPr="00856C9E">
        <w:rPr>
          <w:rFonts w:cstheme="minorHAnsi"/>
        </w:rPr>
        <w:t xml:space="preserve">explique Clara </w:t>
      </w:r>
      <w:proofErr w:type="spellStart"/>
      <w:r w:rsidRPr="00856C9E">
        <w:rPr>
          <w:rFonts w:cstheme="minorHAnsi"/>
        </w:rPr>
        <w:t>Combaud</w:t>
      </w:r>
      <w:proofErr w:type="spellEnd"/>
      <w:r w:rsidRPr="00856C9E">
        <w:rPr>
          <w:rFonts w:cstheme="minorHAnsi"/>
        </w:rPr>
        <w:t xml:space="preserve">. </w:t>
      </w:r>
      <w:r w:rsidRPr="00856C9E">
        <w:rPr>
          <w:rFonts w:cstheme="minorHAnsi"/>
          <w:i/>
          <w:iCs/>
        </w:rPr>
        <w:t>Certains publics cherchent à se perfectionner, tandis que d’autres, touchés par l’</w:t>
      </w:r>
      <w:proofErr w:type="spellStart"/>
      <w:r w:rsidRPr="00856C9E">
        <w:rPr>
          <w:rFonts w:cstheme="minorHAnsi"/>
          <w:i/>
          <w:iCs/>
        </w:rPr>
        <w:t>illectronisme</w:t>
      </w:r>
      <w:proofErr w:type="spellEnd"/>
      <w:r w:rsidRPr="00856C9E">
        <w:rPr>
          <w:rFonts w:cstheme="minorHAnsi"/>
          <w:i/>
          <w:iCs/>
        </w:rPr>
        <w:t xml:space="preserve">, ne disposent même pas d’outils à la maison. » </w:t>
      </w:r>
    </w:p>
    <w:p w:rsidR="00856C9E" w:rsidRDefault="00856C9E" w:rsidP="00856C9E">
      <w:pPr>
        <w:rPr>
          <w:rFonts w:cstheme="minorHAnsi"/>
          <w:b/>
          <w:bCs/>
        </w:rPr>
      </w:pPr>
      <w:r>
        <w:rPr>
          <w:rFonts w:cstheme="minorHAnsi"/>
          <w:b/>
          <w:bCs/>
        </w:rPr>
        <w:t xml:space="preserve">+ </w:t>
      </w:r>
      <w:proofErr w:type="gramStart"/>
      <w:r>
        <w:rPr>
          <w:rFonts w:cstheme="minorHAnsi"/>
          <w:b/>
          <w:bCs/>
        </w:rPr>
        <w:t>d’infos</w:t>
      </w:r>
      <w:proofErr w:type="gramEnd"/>
      <w:r>
        <w:rPr>
          <w:rFonts w:cstheme="minorHAnsi"/>
          <w:b/>
          <w:bCs/>
        </w:rPr>
        <w:t> : p</w:t>
      </w:r>
      <w:r w:rsidRPr="00856C9E">
        <w:rPr>
          <w:rFonts w:cstheme="minorHAnsi"/>
          <w:b/>
          <w:bCs/>
        </w:rPr>
        <w:t>our connaître et contacter la personne qui vous accompagnera dans vos démarches, rendez-vous dans la médiathèque la plus proche.</w:t>
      </w:r>
    </w:p>
    <w:p w:rsidR="00856C9E" w:rsidRDefault="00856C9E" w:rsidP="00856C9E">
      <w:pPr>
        <w:rPr>
          <w:b/>
        </w:rPr>
      </w:pPr>
      <w:r>
        <w:rPr>
          <w:b/>
        </w:rPr>
        <w:t>Page</w:t>
      </w:r>
      <w:r>
        <w:rPr>
          <w:b/>
        </w:rPr>
        <w:t xml:space="preserve"> 12</w:t>
      </w:r>
    </w:p>
    <w:p w:rsidR="00856C9E" w:rsidRDefault="00856C9E" w:rsidP="00856C9E">
      <w:pPr>
        <w:rPr>
          <w:b/>
        </w:rPr>
      </w:pPr>
      <w:r>
        <w:rPr>
          <w:b/>
        </w:rPr>
        <w:t>ICI, CA CHANGE</w:t>
      </w:r>
    </w:p>
    <w:p w:rsidR="00856C9E" w:rsidRDefault="00856C9E" w:rsidP="00856C9E">
      <w:pPr>
        <w:rPr>
          <w:b/>
        </w:rPr>
      </w:pPr>
      <w:r>
        <w:rPr>
          <w:b/>
        </w:rPr>
        <w:t xml:space="preserve">Transport </w:t>
      </w:r>
      <w:r w:rsidR="00EE3011">
        <w:rPr>
          <w:b/>
        </w:rPr>
        <w:t>–</w:t>
      </w:r>
      <w:r>
        <w:rPr>
          <w:b/>
        </w:rPr>
        <w:t xml:space="preserve"> </w:t>
      </w:r>
      <w:r w:rsidR="00EE3011">
        <w:rPr>
          <w:b/>
        </w:rPr>
        <w:t>on fait bouger votre train-train quotidien !</w:t>
      </w:r>
    </w:p>
    <w:p w:rsidR="00856C9E" w:rsidRPr="00856C9E" w:rsidRDefault="00856C9E" w:rsidP="00856C9E">
      <w:r w:rsidRPr="00856C9E">
        <w:t xml:space="preserve">Tram-train T12, </w:t>
      </w:r>
      <w:proofErr w:type="spellStart"/>
      <w:r w:rsidRPr="00856C9E">
        <w:t>Tzen</w:t>
      </w:r>
      <w:proofErr w:type="spellEnd"/>
      <w:r w:rsidRPr="00856C9E">
        <w:t xml:space="preserve"> 2, </w:t>
      </w:r>
      <w:proofErr w:type="spellStart"/>
      <w:r w:rsidRPr="00856C9E">
        <w:t>Tzen</w:t>
      </w:r>
      <w:proofErr w:type="spellEnd"/>
      <w:r w:rsidRPr="00856C9E">
        <w:t xml:space="preserve"> 4… </w:t>
      </w:r>
      <w:r w:rsidRPr="00856C9E">
        <w:t>À Grand Paris Sud,  la transition écologique va de pair avec l</w:t>
      </w:r>
      <w:r w:rsidRPr="00856C9E">
        <w:t xml:space="preserve">e développement de transports plus fiables, plus confortables </w:t>
      </w:r>
      <w:r w:rsidRPr="00856C9E">
        <w:t>et plus rapides.</w:t>
      </w:r>
    </w:p>
    <w:p w:rsidR="00856C9E" w:rsidRPr="00856C9E" w:rsidRDefault="00856C9E" w:rsidP="00856C9E">
      <w:pPr>
        <w:rPr>
          <w:rFonts w:cstheme="minorHAnsi"/>
          <w:b/>
          <w:bCs/>
        </w:rPr>
      </w:pPr>
      <w:r>
        <w:rPr>
          <w:rFonts w:cstheme="minorHAnsi"/>
          <w:b/>
          <w:bCs/>
        </w:rPr>
        <w:t>TZEN 4 – confortable et innovant</w:t>
      </w:r>
    </w:p>
    <w:p w:rsidR="00856C9E" w:rsidRDefault="00856C9E" w:rsidP="00C25A7B">
      <w:r w:rsidRPr="00856C9E">
        <w:t xml:space="preserve">Le </w:t>
      </w:r>
      <w:proofErr w:type="spellStart"/>
      <w:r w:rsidRPr="00856C9E">
        <w:t>Tzen</w:t>
      </w:r>
      <w:proofErr w:type="spellEnd"/>
      <w:r w:rsidRPr="00856C9E">
        <w:t xml:space="preserve"> 4 va remplacer la ligne 402, aujourd’hui saturée, sur 14 km entre Viry-Châtillon et la gare RER de Corbeil-Essonnes. Il desservira 30 stations. D’une longueur de 24 m, au lieu de 18 actuellement, ce bus transportera 140 personnes, contre 100 aujourd’hui. Innovant, il sera 1</w:t>
      </w:r>
      <w:r>
        <w:t>00 % électrique et son recharge</w:t>
      </w:r>
      <w:r w:rsidRPr="00856C9E">
        <w:t>ment se fera au sol. Une première mondiale ! L</w:t>
      </w:r>
      <w:r>
        <w:t>es travaux d’aménage</w:t>
      </w:r>
      <w:r w:rsidRPr="00856C9E">
        <w:t>ment des voies et des stations ont</w:t>
      </w:r>
      <w:r>
        <w:t xml:space="preserve"> </w:t>
      </w:r>
      <w:r w:rsidRPr="00856C9E">
        <w:t xml:space="preserve">commencé en décembre dernier. Des voies dédiées aux bus seront notamment construites à </w:t>
      </w:r>
      <w:proofErr w:type="spellStart"/>
      <w:r w:rsidRPr="00856C9E">
        <w:t>Cor-be</w:t>
      </w:r>
      <w:r>
        <w:t>il-Essonnes</w:t>
      </w:r>
      <w:proofErr w:type="spellEnd"/>
      <w:r>
        <w:t>, Grigny et Ris-Oran</w:t>
      </w:r>
      <w:r w:rsidRPr="00856C9E">
        <w:t>gis. Les Travaux vont durer un peu plus d’un an et seront suivis d’une phase de tests. Les véhicules sont en cours de construction.</w:t>
      </w:r>
    </w:p>
    <w:p w:rsidR="00856C9E" w:rsidRDefault="00856C9E" w:rsidP="00C25A7B">
      <w:r>
        <w:t xml:space="preserve">+ </w:t>
      </w:r>
      <w:proofErr w:type="gramStart"/>
      <w:r>
        <w:t>d’infos</w:t>
      </w:r>
      <w:proofErr w:type="gramEnd"/>
      <w:r>
        <w:t xml:space="preserve"> sur </w:t>
      </w:r>
      <w:r w:rsidRPr="00856C9E">
        <w:t>tzen4.iledefrance-mobilites.fr</w:t>
      </w:r>
    </w:p>
    <w:p w:rsidR="00856C9E" w:rsidRDefault="00856C9E" w:rsidP="00856C9E">
      <w:pPr>
        <w:rPr>
          <w:rFonts w:cstheme="minorHAnsi"/>
          <w:b/>
          <w:bCs/>
        </w:rPr>
      </w:pPr>
      <w:r>
        <w:rPr>
          <w:rFonts w:cstheme="minorHAnsi"/>
          <w:b/>
          <w:bCs/>
        </w:rPr>
        <w:t>TRAM-TRAIN T12</w:t>
      </w:r>
      <w:r>
        <w:rPr>
          <w:rFonts w:cstheme="minorHAnsi"/>
          <w:b/>
          <w:bCs/>
        </w:rPr>
        <w:t xml:space="preserve"> – </w:t>
      </w:r>
      <w:r>
        <w:rPr>
          <w:rFonts w:cstheme="minorHAnsi"/>
          <w:b/>
          <w:bCs/>
        </w:rPr>
        <w:t>de nouvelles infrastructures</w:t>
      </w:r>
    </w:p>
    <w:p w:rsidR="00856C9E" w:rsidRDefault="00856C9E" w:rsidP="00856C9E">
      <w:pPr>
        <w:rPr>
          <w:rFonts w:cstheme="minorHAnsi"/>
          <w:bCs/>
        </w:rPr>
      </w:pPr>
      <w:r w:rsidRPr="00856C9E">
        <w:rPr>
          <w:rFonts w:cstheme="minorHAnsi"/>
          <w:bCs/>
        </w:rPr>
        <w:t>Le T12 va circuler pour partie sur le réseau ferré existant de la ligne RER C (entre Massy et Épinay-sur-Orge) et par ailleurs (entre Épinay-sur-Orge et Évry-Courcouronnes) sur une infrastructure toute neuve. Les travaux sont en phase de finalisation. La pose des rails est terminée et les stations sont en cours d’équipement (mobilier, abris de quais, bancs…). Des écrans d’informations aux voyageurs  et des distributeurs de titre</w:t>
      </w:r>
      <w:r>
        <w:rPr>
          <w:rFonts w:cstheme="minorHAnsi"/>
          <w:bCs/>
        </w:rPr>
        <w:t xml:space="preserve">s de transport vont également </w:t>
      </w:r>
      <w:r w:rsidRPr="00856C9E">
        <w:rPr>
          <w:rFonts w:cstheme="minorHAnsi"/>
          <w:bCs/>
        </w:rPr>
        <w:t>être installés. En parallèle, les câbles d’alimentation électrique sont en train d’être déployés. Les</w:t>
      </w:r>
      <w:r>
        <w:rPr>
          <w:rFonts w:cstheme="minorHAnsi"/>
          <w:bCs/>
        </w:rPr>
        <w:t xml:space="preserve"> premières rames, construites </w:t>
      </w:r>
      <w:r w:rsidRPr="00856C9E">
        <w:rPr>
          <w:rFonts w:cstheme="minorHAnsi"/>
          <w:bCs/>
        </w:rPr>
        <w:t>à Valenciennes par Alstom, ont été livrées. Des essais sont en cours jusqu’à fin avril et de nouveaux t</w:t>
      </w:r>
      <w:r>
        <w:rPr>
          <w:rFonts w:cstheme="minorHAnsi"/>
          <w:bCs/>
        </w:rPr>
        <w:t xml:space="preserve">ests seront réalisés à partir </w:t>
      </w:r>
      <w:r w:rsidRPr="00856C9E">
        <w:rPr>
          <w:rFonts w:cstheme="minorHAnsi"/>
          <w:bCs/>
        </w:rPr>
        <w:t>de début mai sur les nouvelles voies. Pour mémoire, trois ponts  ont été édifiés au-dessus de l’aut</w:t>
      </w:r>
      <w:r>
        <w:rPr>
          <w:rFonts w:cstheme="minorHAnsi"/>
          <w:bCs/>
        </w:rPr>
        <w:t xml:space="preserve">oroute A6 afin de concrétiser  </w:t>
      </w:r>
      <w:r w:rsidRPr="00856C9E">
        <w:rPr>
          <w:rFonts w:cstheme="minorHAnsi"/>
          <w:bCs/>
        </w:rPr>
        <w:t>ce projet (à Évry-Courcour</w:t>
      </w:r>
      <w:r>
        <w:rPr>
          <w:rFonts w:cstheme="minorHAnsi"/>
          <w:bCs/>
        </w:rPr>
        <w:t xml:space="preserve">onnes, Grigny et Ris-Orangis). </w:t>
      </w:r>
      <w:r w:rsidRPr="00856C9E">
        <w:rPr>
          <w:rFonts w:cstheme="minorHAnsi"/>
          <w:bCs/>
        </w:rPr>
        <w:t>La mise en circulation du T12 est prévue pour décembre 2023.</w:t>
      </w:r>
    </w:p>
    <w:p w:rsidR="00856C9E" w:rsidRPr="00856C9E" w:rsidRDefault="00856C9E" w:rsidP="00856C9E">
      <w:pPr>
        <w:rPr>
          <w:rFonts w:cstheme="minorHAnsi"/>
          <w:bCs/>
        </w:rPr>
      </w:pPr>
      <w:r>
        <w:rPr>
          <w:rFonts w:cstheme="minorHAnsi"/>
          <w:bCs/>
        </w:rPr>
        <w:t xml:space="preserve">+ </w:t>
      </w:r>
      <w:proofErr w:type="gramStart"/>
      <w:r>
        <w:rPr>
          <w:rFonts w:cstheme="minorHAnsi"/>
          <w:bCs/>
        </w:rPr>
        <w:t>d’infos</w:t>
      </w:r>
      <w:proofErr w:type="gramEnd"/>
      <w:r>
        <w:rPr>
          <w:rFonts w:cstheme="minorHAnsi"/>
          <w:bCs/>
        </w:rPr>
        <w:t xml:space="preserve"> sur </w:t>
      </w:r>
      <w:r w:rsidRPr="00856C9E">
        <w:rPr>
          <w:rFonts w:cstheme="minorHAnsi"/>
          <w:bCs/>
        </w:rPr>
        <w:t>tram12-express.iledefrance-mobilites.fr</w:t>
      </w:r>
    </w:p>
    <w:p w:rsidR="00856C9E" w:rsidRDefault="00856C9E" w:rsidP="00856C9E">
      <w:pPr>
        <w:rPr>
          <w:rFonts w:cstheme="minorHAnsi"/>
          <w:b/>
          <w:bCs/>
        </w:rPr>
      </w:pPr>
      <w:r>
        <w:rPr>
          <w:rFonts w:cstheme="minorHAnsi"/>
          <w:b/>
          <w:bCs/>
        </w:rPr>
        <w:t>TZEN 2</w:t>
      </w:r>
      <w:r>
        <w:rPr>
          <w:rFonts w:cstheme="minorHAnsi"/>
          <w:b/>
          <w:bCs/>
        </w:rPr>
        <w:t xml:space="preserve"> – </w:t>
      </w:r>
      <w:r>
        <w:rPr>
          <w:rFonts w:cstheme="minorHAnsi"/>
          <w:b/>
          <w:bCs/>
        </w:rPr>
        <w:t>le service et la rapidité</w:t>
      </w:r>
    </w:p>
    <w:p w:rsidR="00856C9E" w:rsidRPr="00856C9E" w:rsidRDefault="00856C9E" w:rsidP="00856C9E">
      <w:pPr>
        <w:rPr>
          <w:rFonts w:cstheme="minorHAnsi"/>
          <w:bCs/>
        </w:rPr>
      </w:pPr>
      <w:r w:rsidRPr="00856C9E">
        <w:rPr>
          <w:rFonts w:cstheme="minorHAnsi"/>
          <w:bCs/>
        </w:rPr>
        <w:t>Cette nouvelle ligne de bus à haut niveau de service reliera Melun au C</w:t>
      </w:r>
      <w:r>
        <w:rPr>
          <w:rFonts w:cstheme="minorHAnsi"/>
          <w:bCs/>
        </w:rPr>
        <w:t xml:space="preserve">arré Sénart à </w:t>
      </w:r>
      <w:proofErr w:type="spellStart"/>
      <w:r>
        <w:rPr>
          <w:rFonts w:cstheme="minorHAnsi"/>
          <w:bCs/>
        </w:rPr>
        <w:t>Lieusaint</w:t>
      </w:r>
      <w:proofErr w:type="spellEnd"/>
      <w:r>
        <w:rPr>
          <w:rFonts w:cstheme="minorHAnsi"/>
          <w:bCs/>
        </w:rPr>
        <w:t xml:space="preserve"> plus fa</w:t>
      </w:r>
      <w:r w:rsidRPr="00856C9E">
        <w:rPr>
          <w:rFonts w:cstheme="minorHAnsi"/>
          <w:bCs/>
        </w:rPr>
        <w:t>cilement grâce à une voie dédiée et à une priorité aux carrefours et aux feux. À Savigny-le-Temple, le</w:t>
      </w:r>
      <w:r>
        <w:rPr>
          <w:rFonts w:cstheme="minorHAnsi"/>
          <w:bCs/>
        </w:rPr>
        <w:t>s travaux d’aménagement prépara</w:t>
      </w:r>
      <w:r w:rsidRPr="00856C9E">
        <w:rPr>
          <w:rFonts w:cstheme="minorHAnsi"/>
          <w:bCs/>
        </w:rPr>
        <w:t xml:space="preserve">toires ont débuté en janvier sur la place du 19 mars 1962 et avenue de l’Europe. Ils se termineront à la fin du premier semestre 2023. Les travaux de la plateforme </w:t>
      </w:r>
      <w:proofErr w:type="spellStart"/>
      <w:r w:rsidRPr="00856C9E">
        <w:rPr>
          <w:rFonts w:cstheme="minorHAnsi"/>
          <w:bCs/>
        </w:rPr>
        <w:t>Tzen</w:t>
      </w:r>
      <w:proofErr w:type="spellEnd"/>
      <w:r w:rsidRPr="00856C9E">
        <w:rPr>
          <w:rFonts w:cstheme="minorHAnsi"/>
          <w:bCs/>
        </w:rPr>
        <w:t xml:space="preserve"> 2 débuteront sur ce secteur au s</w:t>
      </w:r>
      <w:r>
        <w:rPr>
          <w:rFonts w:cstheme="minorHAnsi"/>
          <w:bCs/>
        </w:rPr>
        <w:t>econd semestre 2023. Ils se ter</w:t>
      </w:r>
      <w:r w:rsidRPr="00856C9E">
        <w:rPr>
          <w:rFonts w:cstheme="minorHAnsi"/>
          <w:bCs/>
        </w:rPr>
        <w:t>mineront au premier trimestre 2024 au niveau de l’avenue et au</w:t>
      </w:r>
      <w:r>
        <w:rPr>
          <w:rFonts w:cstheme="minorHAnsi"/>
          <w:bCs/>
        </w:rPr>
        <w:t xml:space="preserve"> troisième trimestre 2024 au ni</w:t>
      </w:r>
      <w:r w:rsidRPr="00856C9E">
        <w:rPr>
          <w:rFonts w:cstheme="minorHAnsi"/>
          <w:bCs/>
        </w:rPr>
        <w:t>veau de la place.</w:t>
      </w:r>
    </w:p>
    <w:p w:rsidR="00856C9E" w:rsidRPr="00856C9E" w:rsidRDefault="00856C9E" w:rsidP="00856C9E">
      <w:pPr>
        <w:rPr>
          <w:rFonts w:cstheme="minorHAnsi"/>
          <w:bCs/>
        </w:rPr>
      </w:pPr>
      <w:r>
        <w:rPr>
          <w:rFonts w:cstheme="minorHAnsi"/>
          <w:bCs/>
        </w:rPr>
        <w:t xml:space="preserve">+ </w:t>
      </w:r>
      <w:proofErr w:type="gramStart"/>
      <w:r>
        <w:rPr>
          <w:rFonts w:cstheme="minorHAnsi"/>
          <w:bCs/>
        </w:rPr>
        <w:t>d’infos</w:t>
      </w:r>
      <w:proofErr w:type="gramEnd"/>
      <w:r>
        <w:rPr>
          <w:rFonts w:cstheme="minorHAnsi"/>
          <w:bCs/>
        </w:rPr>
        <w:t xml:space="preserve"> sur </w:t>
      </w:r>
      <w:r w:rsidRPr="00856C9E">
        <w:rPr>
          <w:rFonts w:cstheme="minorHAnsi"/>
          <w:bCs/>
        </w:rPr>
        <w:t>tzen2.com</w:t>
      </w:r>
    </w:p>
    <w:p w:rsidR="00EE3011" w:rsidRDefault="00EE3011" w:rsidP="00EE3011">
      <w:pPr>
        <w:rPr>
          <w:b/>
        </w:rPr>
      </w:pPr>
      <w:r>
        <w:rPr>
          <w:b/>
        </w:rPr>
        <w:t>Page</w:t>
      </w:r>
      <w:r>
        <w:rPr>
          <w:b/>
        </w:rPr>
        <w:t xml:space="preserve"> 13</w:t>
      </w:r>
    </w:p>
    <w:p w:rsidR="00EE3011" w:rsidRDefault="00EE3011" w:rsidP="00EE3011">
      <w:pPr>
        <w:rPr>
          <w:b/>
        </w:rPr>
      </w:pPr>
      <w:r>
        <w:rPr>
          <w:b/>
        </w:rPr>
        <w:t>ICI, CA CHANGE</w:t>
      </w:r>
    </w:p>
    <w:p w:rsidR="00EE3011" w:rsidRDefault="00EE3011" w:rsidP="00EE3011">
      <w:pPr>
        <w:rPr>
          <w:b/>
        </w:rPr>
      </w:pPr>
      <w:r>
        <w:rPr>
          <w:b/>
        </w:rPr>
        <w:t>Faites le plein d’énergie avec l’ALEC</w:t>
      </w:r>
    </w:p>
    <w:p w:rsidR="00EE3011" w:rsidRPr="00EE3011" w:rsidRDefault="00EE3011" w:rsidP="00EE3011">
      <w:pPr>
        <w:jc w:val="both"/>
        <w:rPr>
          <w:rFonts w:cstheme="minorHAnsi"/>
        </w:rPr>
      </w:pPr>
      <w:r w:rsidRPr="00EE3011">
        <w:rPr>
          <w:rFonts w:cstheme="minorHAnsi"/>
        </w:rPr>
        <w:t xml:space="preserve">Face aux dépenses énergétiques, comment faire des économies ? Comment être efficace sans se ruiner ou nuire à son confort de vie ? L’Agence locale de l'énergie et du climat (ALEC) sud parisienne répond gratuitement à toutes vos questions et vous accompagne. </w:t>
      </w:r>
    </w:p>
    <w:p w:rsidR="00EE3011" w:rsidRPr="00EE3011" w:rsidRDefault="00EE3011" w:rsidP="00EE3011">
      <w:pPr>
        <w:jc w:val="both"/>
        <w:rPr>
          <w:rFonts w:cstheme="minorHAnsi"/>
        </w:rPr>
      </w:pPr>
      <w:r w:rsidRPr="00EE3011">
        <w:rPr>
          <w:rFonts w:cstheme="minorHAnsi"/>
        </w:rPr>
        <w:t xml:space="preserve">Créée et financée par Grand Paris Sud, l’ALEC est à la fois un service public de rénovation de l’habitat et un guichet qui conseille les habitants pour rénover leurs logements.  Que vous soyez en maison ou en appartement, l’agence vous recommande des </w:t>
      </w:r>
      <w:proofErr w:type="spellStart"/>
      <w:r w:rsidRPr="00EE3011">
        <w:rPr>
          <w:rFonts w:cstheme="minorHAnsi"/>
        </w:rPr>
        <w:t>écogestes</w:t>
      </w:r>
      <w:proofErr w:type="spellEnd"/>
      <w:r w:rsidRPr="00EE3011">
        <w:rPr>
          <w:rFonts w:cstheme="minorHAnsi"/>
        </w:rPr>
        <w:t xml:space="preserve"> à adopter, vous propose gratuitement un diagnostic en analysant vos factures et l’état de votre logement (isolation, système de chauffage, ventilation…) Selon vos objectifs, l’ALEC vous propose des scénarios de rénovation, accompagne votre projet et vous aide à mettre en en place des énergies renouvelables.  « </w:t>
      </w:r>
      <w:r w:rsidRPr="00EE3011">
        <w:rPr>
          <w:rFonts w:cstheme="minorHAnsi"/>
          <w:i/>
          <w:iCs/>
        </w:rPr>
        <w:t xml:space="preserve">De nombreuses aides existent, </w:t>
      </w:r>
      <w:r w:rsidRPr="00EE3011">
        <w:rPr>
          <w:rFonts w:cstheme="minorHAnsi"/>
        </w:rPr>
        <w:t>commente Adèle Baud, directrice de l’agence</w:t>
      </w:r>
      <w:r w:rsidRPr="00EE3011">
        <w:rPr>
          <w:rFonts w:cstheme="minorHAnsi"/>
          <w:i/>
          <w:iCs/>
        </w:rPr>
        <w:t>.  Elles sont mobilisables selon les revenus du ménage et peuvent même parfois financer 80 % du projet. Mais, il y a des changements tous les ans et ce n’est pas facile de s’y retrouver.  Nous sommes là pour démêler tout ça et aiguiller les personnes</w:t>
      </w:r>
      <w:r w:rsidRPr="00EE3011">
        <w:rPr>
          <w:rFonts w:cstheme="minorHAnsi"/>
        </w:rPr>
        <w:t>. » L’ALEC organise également des promenades pédagogiques, des conférences, des ateliers, des cafés de la rénovation, des événements...</w:t>
      </w:r>
    </w:p>
    <w:p w:rsidR="00EE3011" w:rsidRPr="00EE3011" w:rsidRDefault="00EE3011" w:rsidP="00EE3011">
      <w:pPr>
        <w:jc w:val="both"/>
        <w:rPr>
          <w:rFonts w:cstheme="minorHAnsi"/>
          <w:b/>
          <w:bCs/>
        </w:rPr>
      </w:pPr>
      <w:r w:rsidRPr="00EE3011">
        <w:rPr>
          <w:rFonts w:cstheme="minorHAnsi"/>
          <w:b/>
          <w:bCs/>
        </w:rPr>
        <w:t>Encadrés</w:t>
      </w:r>
    </w:p>
    <w:p w:rsidR="00EE3011" w:rsidRPr="00EE3011" w:rsidRDefault="00EE3011" w:rsidP="00EE3011">
      <w:pPr>
        <w:jc w:val="both"/>
        <w:rPr>
          <w:rFonts w:cstheme="minorHAnsi"/>
        </w:rPr>
      </w:pPr>
      <w:r w:rsidRPr="00EE3011">
        <w:rPr>
          <w:rFonts w:cstheme="minorHAnsi"/>
        </w:rPr>
        <w:t>Chauffez, vous êtes filmé !</w:t>
      </w:r>
    </w:p>
    <w:p w:rsidR="00EE3011" w:rsidRPr="00EE3011" w:rsidRDefault="00EE3011" w:rsidP="00EE3011">
      <w:pPr>
        <w:jc w:val="both"/>
        <w:rPr>
          <w:rFonts w:cstheme="minorHAnsi"/>
        </w:rPr>
      </w:pPr>
      <w:r w:rsidRPr="00EE3011">
        <w:rPr>
          <w:rFonts w:cstheme="minorHAnsi"/>
        </w:rPr>
        <w:t>L’ALEC vous prête gratuitement une caméra thermique afin de réaliser des clichés de votre logement. L’agence pourra ainsi identifier les déperditions et vous proposer des solutions. L’équipe prête également des capteurs de CO2, des hygromètres, des thermomètres….</w:t>
      </w:r>
    </w:p>
    <w:p w:rsidR="00EE3011" w:rsidRPr="00EE3011" w:rsidRDefault="00EE3011" w:rsidP="00EE3011">
      <w:pPr>
        <w:jc w:val="both"/>
        <w:rPr>
          <w:rFonts w:cstheme="minorHAnsi"/>
          <w:b/>
        </w:rPr>
      </w:pPr>
      <w:r w:rsidRPr="00EE3011">
        <w:rPr>
          <w:rFonts w:cstheme="minorHAnsi"/>
          <w:b/>
        </w:rPr>
        <w:t>Le saviez-vous ?</w:t>
      </w:r>
    </w:p>
    <w:p w:rsidR="00EE3011" w:rsidRPr="00EE3011" w:rsidRDefault="00EE3011" w:rsidP="00EE3011">
      <w:pPr>
        <w:jc w:val="both"/>
        <w:rPr>
          <w:rFonts w:cstheme="minorHAnsi"/>
        </w:rPr>
      </w:pPr>
      <w:r w:rsidRPr="00EE3011">
        <w:rPr>
          <w:rFonts w:cstheme="minorHAnsi"/>
        </w:rPr>
        <w:t>Pour réaliser des économies d’énergie, il faut d’abord agir sur l’enveloppe de votre logement. L’ALEC peut vous aider à réaliser votre projet en analysant vos devis et en vous transmettant des listes ciblées d’artisans du territoire.</w:t>
      </w:r>
    </w:p>
    <w:p w:rsidR="00EE3011" w:rsidRPr="00EE3011" w:rsidRDefault="00EE3011" w:rsidP="00EE3011">
      <w:pPr>
        <w:jc w:val="both"/>
        <w:rPr>
          <w:rFonts w:cstheme="minorHAnsi"/>
        </w:rPr>
      </w:pPr>
      <w:r w:rsidRPr="00EE3011">
        <w:rPr>
          <w:rFonts w:cstheme="minorHAnsi"/>
        </w:rPr>
        <w:t>Tél. (du lund</w:t>
      </w:r>
      <w:r>
        <w:rPr>
          <w:rFonts w:cstheme="minorHAnsi"/>
        </w:rPr>
        <w:t>i au vendredi 9h30-12h30 / 14h</w:t>
      </w:r>
      <w:r w:rsidRPr="00EE3011">
        <w:rPr>
          <w:rFonts w:cstheme="minorHAnsi"/>
        </w:rPr>
        <w:t>-17h30) : 01 81 85 00 89</w:t>
      </w:r>
    </w:p>
    <w:p w:rsidR="00EE3011" w:rsidRPr="00EE3011" w:rsidRDefault="00EE3011" w:rsidP="00EE3011">
      <w:pPr>
        <w:jc w:val="both"/>
        <w:rPr>
          <w:rFonts w:cstheme="minorHAnsi"/>
        </w:rPr>
      </w:pPr>
      <w:hyperlink r:id="rId5" w:history="1">
        <w:r w:rsidRPr="00EE3011">
          <w:rPr>
            <w:rStyle w:val="Lienhypertexte"/>
            <w:rFonts w:cstheme="minorHAnsi"/>
          </w:rPr>
          <w:t>http://alec-sudparisienne.org/</w:t>
        </w:r>
      </w:hyperlink>
      <w:r w:rsidRPr="00EE3011">
        <w:rPr>
          <w:rFonts w:cstheme="minorHAnsi"/>
        </w:rPr>
        <w:t xml:space="preserve"> </w:t>
      </w:r>
    </w:p>
    <w:p w:rsidR="00EE3011" w:rsidRPr="00EE3011" w:rsidRDefault="00EE3011" w:rsidP="00EE3011">
      <w:pPr>
        <w:jc w:val="both"/>
        <w:rPr>
          <w:rFonts w:cstheme="minorHAnsi"/>
          <w:b/>
        </w:rPr>
      </w:pPr>
      <w:r w:rsidRPr="00EE3011">
        <w:rPr>
          <w:rFonts w:cstheme="minorHAnsi"/>
          <w:b/>
        </w:rPr>
        <w:t>En 2022, l’ALEC, c’est :</w:t>
      </w:r>
    </w:p>
    <w:p w:rsidR="00EE3011" w:rsidRPr="00EE3011" w:rsidRDefault="00EE3011" w:rsidP="00EE3011">
      <w:pPr>
        <w:jc w:val="both"/>
        <w:rPr>
          <w:rFonts w:cstheme="minorHAnsi"/>
        </w:rPr>
      </w:pPr>
      <w:r w:rsidRPr="00EE3011">
        <w:rPr>
          <w:rFonts w:cstheme="minorHAnsi"/>
        </w:rPr>
        <w:t xml:space="preserve">2000 conseils de première information par téléphone </w:t>
      </w:r>
    </w:p>
    <w:p w:rsidR="00EE3011" w:rsidRPr="00EE3011" w:rsidRDefault="00EE3011" w:rsidP="00EE3011">
      <w:pPr>
        <w:jc w:val="both"/>
        <w:rPr>
          <w:rFonts w:cstheme="minorHAnsi"/>
        </w:rPr>
      </w:pPr>
      <w:r w:rsidRPr="00EE3011">
        <w:rPr>
          <w:rFonts w:cstheme="minorHAnsi"/>
        </w:rPr>
        <w:t xml:space="preserve">1000 ménages en rendez-vous </w:t>
      </w:r>
    </w:p>
    <w:p w:rsidR="00EE3011" w:rsidRPr="00EE3011" w:rsidRDefault="00EE3011" w:rsidP="00EE3011">
      <w:pPr>
        <w:jc w:val="both"/>
        <w:rPr>
          <w:rFonts w:cstheme="minorHAnsi"/>
        </w:rPr>
      </w:pPr>
      <w:r w:rsidRPr="00EE3011">
        <w:rPr>
          <w:rFonts w:cstheme="minorHAnsi"/>
        </w:rPr>
        <w:t xml:space="preserve">150 accompagnements poussés sur plusieurs semaines/mois    </w:t>
      </w:r>
    </w:p>
    <w:p w:rsidR="00EE3011" w:rsidRDefault="00EE3011" w:rsidP="00EE3011">
      <w:pPr>
        <w:rPr>
          <w:b/>
        </w:rPr>
      </w:pPr>
      <w:r>
        <w:rPr>
          <w:b/>
        </w:rPr>
        <w:t>Page</w:t>
      </w:r>
      <w:r>
        <w:rPr>
          <w:b/>
        </w:rPr>
        <w:t>s</w:t>
      </w:r>
      <w:r>
        <w:rPr>
          <w:b/>
        </w:rPr>
        <w:t xml:space="preserve"> 1</w:t>
      </w:r>
      <w:r>
        <w:rPr>
          <w:b/>
        </w:rPr>
        <w:t>4-15</w:t>
      </w:r>
    </w:p>
    <w:p w:rsidR="00EE3011" w:rsidRDefault="00EE3011" w:rsidP="00EE3011">
      <w:pPr>
        <w:rPr>
          <w:b/>
        </w:rPr>
      </w:pPr>
      <w:r>
        <w:rPr>
          <w:b/>
        </w:rPr>
        <w:t>SORTIR A GRAND PARIS SUD</w:t>
      </w:r>
    </w:p>
    <w:p w:rsidR="007E5B70" w:rsidRPr="007E5B70" w:rsidRDefault="007E5B70" w:rsidP="007E5B70">
      <w:pPr>
        <w:rPr>
          <w:b/>
        </w:rPr>
      </w:pPr>
      <w:r w:rsidRPr="007E5B70">
        <w:rPr>
          <w:b/>
        </w:rPr>
        <w:t xml:space="preserve">Et si on sortait ?  </w:t>
      </w:r>
    </w:p>
    <w:p w:rsidR="007E5B70" w:rsidRDefault="007E5B70" w:rsidP="007E5B70">
      <w:pPr>
        <w:rPr>
          <w:b/>
        </w:rPr>
      </w:pPr>
      <w:r w:rsidRPr="007E5B70">
        <w:rPr>
          <w:b/>
        </w:rPr>
        <w:t>Grand Paris Sud, territoire  de tous les loisirs ! Découvrez notre sélection de p</w:t>
      </w:r>
      <w:r>
        <w:rPr>
          <w:b/>
        </w:rPr>
        <w:t xml:space="preserve">épites  qui vont venir égayer </w:t>
      </w:r>
      <w:r w:rsidRPr="007E5B70">
        <w:rPr>
          <w:b/>
        </w:rPr>
        <w:t>vos soirées printanières.</w:t>
      </w:r>
    </w:p>
    <w:p w:rsidR="00EE3011" w:rsidRDefault="00EE3011" w:rsidP="00EE3011">
      <w:pPr>
        <w:rPr>
          <w:b/>
        </w:rPr>
      </w:pPr>
      <w:r>
        <w:rPr>
          <w:b/>
        </w:rPr>
        <w:t>Semi-marathon et 10 km</w:t>
      </w:r>
      <w:r w:rsidR="007E5B70">
        <w:rPr>
          <w:b/>
        </w:rPr>
        <w:t xml:space="preserve"> </w:t>
      </w:r>
    </w:p>
    <w:p w:rsidR="007E5B70" w:rsidRDefault="007E5B70" w:rsidP="007E5B70">
      <w:pPr>
        <w:rPr>
          <w:b/>
        </w:rPr>
      </w:pPr>
      <w:r>
        <w:rPr>
          <w:b/>
        </w:rPr>
        <w:t xml:space="preserve">Attention, </w:t>
      </w:r>
      <w:r w:rsidRPr="007E5B70">
        <w:rPr>
          <w:b/>
        </w:rPr>
        <w:t>il va y avoir du sport !</w:t>
      </w:r>
    </w:p>
    <w:p w:rsidR="00856C9E" w:rsidRDefault="007E5B70" w:rsidP="00C25A7B">
      <w:pPr>
        <w:rPr>
          <w:rFonts w:cstheme="minorHAnsi"/>
        </w:rPr>
      </w:pPr>
      <w:r>
        <w:rPr>
          <w:rFonts w:cstheme="minorHAnsi"/>
        </w:rPr>
        <w:t>Véritable référence sur le ter</w:t>
      </w:r>
      <w:r w:rsidRPr="007E5B70">
        <w:rPr>
          <w:rFonts w:cstheme="minorHAnsi"/>
        </w:rPr>
        <w:t>ritoire pendant 20 ans, le cé</w:t>
      </w:r>
      <w:r>
        <w:rPr>
          <w:rFonts w:cstheme="minorHAnsi"/>
        </w:rPr>
        <w:t>lèbre marathon de Grand Pa</w:t>
      </w:r>
      <w:r w:rsidRPr="007E5B70">
        <w:rPr>
          <w:rFonts w:cstheme="minorHAnsi"/>
        </w:rPr>
        <w:t>ris Sud a évolué en 2022. La nouvelle formule, accessible</w:t>
      </w:r>
      <w:r>
        <w:rPr>
          <w:rFonts w:cstheme="minorHAnsi"/>
        </w:rPr>
        <w:t xml:space="preserve"> </w:t>
      </w:r>
      <w:r w:rsidRPr="007E5B70">
        <w:rPr>
          <w:rFonts w:cstheme="minorHAnsi"/>
        </w:rPr>
        <w:t>au plus grand</w:t>
      </w:r>
      <w:r>
        <w:rPr>
          <w:rFonts w:cstheme="minorHAnsi"/>
        </w:rPr>
        <w:t xml:space="preserve"> nombre, comprend trois for</w:t>
      </w:r>
      <w:r w:rsidRPr="007E5B70">
        <w:rPr>
          <w:rFonts w:cstheme="minorHAnsi"/>
        </w:rPr>
        <w:t>mats de course : un semi-marathon, pour les plus aguerris, un 10 km, mais également des courses pour les plus jeunes.</w:t>
      </w:r>
    </w:p>
    <w:p w:rsidR="007E5B70" w:rsidRDefault="007E5B70" w:rsidP="007E5B70">
      <w:r>
        <w:t xml:space="preserve">• </w:t>
      </w:r>
      <w:r>
        <w:tab/>
        <w:t>Pour les petits sportifs en herbe : 3 courses sont pro</w:t>
      </w:r>
      <w:r>
        <w:t>posées aux 6-13 ans, l'après-mi</w:t>
      </w:r>
      <w:r>
        <w:t>di du dimanche 30 avril. Cette année, de nouveaux parcours ont été dessinés dans les allées de Carré Sénart. Les plus grands pourront se d</w:t>
      </w:r>
      <w:r>
        <w:t>éfier sur une distance en référ</w:t>
      </w:r>
      <w:r>
        <w:t>ence aux Jeux olympiques : 2024 m.</w:t>
      </w:r>
    </w:p>
    <w:p w:rsidR="007E5B70" w:rsidRDefault="007E5B70" w:rsidP="007E5B70">
      <w:r>
        <w:t>•</w:t>
      </w:r>
      <w:r>
        <w:tab/>
        <w:t>Pour les sportifs hors pairs</w:t>
      </w:r>
      <w:r>
        <w:t xml:space="preserve"> : tentez le</w:t>
      </w:r>
      <w:r>
        <w:t xml:space="preserve"> </w:t>
      </w:r>
      <w:r w:rsidRPr="007E5B70">
        <w:t>semi-marathon ! Idéal pour ceux qui veulent se lancer dans l’aventure pour la première fois, le parcours plat et accessible traverse plusieurs communes d’Essonne et de Seine-et-Marne.</w:t>
      </w:r>
    </w:p>
    <w:p w:rsidR="007E5B70" w:rsidRDefault="007E5B70" w:rsidP="007E5B70">
      <w:pPr>
        <w:pStyle w:val="Paragraphedeliste"/>
        <w:numPr>
          <w:ilvl w:val="0"/>
          <w:numId w:val="1"/>
        </w:numPr>
      </w:pPr>
      <w:r w:rsidRPr="007E5B70">
        <w:t>Pour ceux et celles qui ont soif d’aventure :</w:t>
      </w:r>
      <w:r>
        <w:t xml:space="preserve"> </w:t>
      </w:r>
      <w:r w:rsidRPr="007E5B70">
        <w:t>en 2023, vous avez envie de relever un défi sportif physique et mental ? Le 10 km est la course qu’il vous faut !</w:t>
      </w:r>
    </w:p>
    <w:p w:rsidR="007E5B70" w:rsidRDefault="007E5B70" w:rsidP="007E5B70">
      <w:r w:rsidRPr="007E5B70">
        <w:t xml:space="preserve">Alors ? Envie de vous lancer dans la course  et de partager un super moment avec  d’autres passionnés dans le village-course ?  À vos baskets, le rendez-vous est pris pour les dimanche 30 avril et lundi 1er mai, à </w:t>
      </w:r>
      <w:proofErr w:type="spellStart"/>
      <w:r w:rsidRPr="007E5B70">
        <w:t>Lieusaint</w:t>
      </w:r>
      <w:proofErr w:type="spellEnd"/>
      <w:r w:rsidRPr="007E5B70">
        <w:t> !</w:t>
      </w:r>
    </w:p>
    <w:p w:rsidR="007E5B70" w:rsidRPr="00856C9E" w:rsidRDefault="007E5B70" w:rsidP="007E5B70">
      <w:pPr>
        <w:rPr>
          <w:rFonts w:cstheme="minorHAnsi"/>
          <w:bCs/>
        </w:rPr>
      </w:pPr>
      <w:r>
        <w:rPr>
          <w:rFonts w:cstheme="minorHAnsi"/>
          <w:bCs/>
        </w:rPr>
        <w:t xml:space="preserve">+ </w:t>
      </w:r>
      <w:proofErr w:type="gramStart"/>
      <w:r>
        <w:rPr>
          <w:rFonts w:cstheme="minorHAnsi"/>
          <w:bCs/>
        </w:rPr>
        <w:t>d’infos</w:t>
      </w:r>
      <w:proofErr w:type="gramEnd"/>
      <w:r>
        <w:rPr>
          <w:rFonts w:cstheme="minorHAnsi"/>
          <w:bCs/>
        </w:rPr>
        <w:t xml:space="preserve"> sur </w:t>
      </w:r>
      <w:r w:rsidRPr="007E5B70">
        <w:rPr>
          <w:rFonts w:cstheme="minorHAnsi"/>
          <w:bCs/>
        </w:rPr>
        <w:t>semi-marathon.grandparissud.fr</w:t>
      </w:r>
    </w:p>
    <w:p w:rsidR="007E5B70" w:rsidRDefault="007E5B70" w:rsidP="007E5B70">
      <w:pPr>
        <w:pStyle w:val="Titre2"/>
        <w:rPr>
          <w:rStyle w:val="Lienhypertexte"/>
        </w:rPr>
      </w:pPr>
      <w:r>
        <w:rPr>
          <w:rStyle w:val="Lienhypertexte"/>
        </w:rPr>
        <w:t>Jean-Pierre, lui, moi</w:t>
      </w:r>
    </w:p>
    <w:p w:rsidR="007E5B70" w:rsidRDefault="007E5B70" w:rsidP="007E5B70">
      <w:r>
        <w:t>Théâtre</w:t>
      </w:r>
      <w:r>
        <w:br/>
        <w:t xml:space="preserve">Ven. </w:t>
      </w:r>
      <w:proofErr w:type="gramStart"/>
      <w:r>
        <w:t>et</w:t>
      </w:r>
      <w:proofErr w:type="gramEnd"/>
      <w:r>
        <w:t xml:space="preserve"> sam. 24-25 mars</w:t>
      </w:r>
      <w:r>
        <w:br/>
        <w:t xml:space="preserve">Lieu : hors-les-murs Théâtre de Corbeil-Essonnes, à l’espace La Villa de </w:t>
      </w:r>
      <w:proofErr w:type="spellStart"/>
      <w:r>
        <w:t>Villabé</w:t>
      </w:r>
      <w:proofErr w:type="spellEnd"/>
      <w:r>
        <w:t xml:space="preserve"> – theatre-corbeil-essonnes.fr</w:t>
      </w:r>
    </w:p>
    <w:p w:rsidR="007E5B70" w:rsidRDefault="007E5B70" w:rsidP="007E5B70">
      <w:r>
        <w:t>Seul en scène, Thierry Combe vous emmène entre réalité et fiction dans un panel de situations farfelues, tendres ou injustes. De l’annonce du handicap aux parents, aux fêtes d’anniversaire au foyer où vit son frère, il vous offre son témoignage, espiègle et décapant sur le handicap. Un mélange d’humour brut, de délicatesse et de pudeur.</w:t>
      </w:r>
    </w:p>
    <w:p w:rsidR="007E5B70" w:rsidRPr="005D0545" w:rsidRDefault="007E5B70" w:rsidP="007E5B70">
      <w:pPr>
        <w:pStyle w:val="Titre2"/>
        <w:rPr>
          <w:u w:val="single"/>
        </w:rPr>
      </w:pPr>
      <w:r w:rsidRPr="005D0545">
        <w:rPr>
          <w:u w:val="single"/>
        </w:rPr>
        <w:t xml:space="preserve">Grand Paris Sound, le festival 100% culture urbaine </w:t>
      </w:r>
    </w:p>
    <w:p w:rsidR="007E5B70" w:rsidRDefault="007E5B70" w:rsidP="007E5B70">
      <w:r>
        <w:t xml:space="preserve">Festival </w:t>
      </w:r>
      <w:r>
        <w:br/>
        <w:t>Sam. 29 avril – sam. 3 juin</w:t>
      </w:r>
      <w:r>
        <w:br/>
      </w:r>
      <w:r>
        <w:br/>
        <w:t xml:space="preserve">Après une première édition sous le nom de Trace(s), le festival de culture urbaine de Grand Paris Sud est de retour, avec un nouveau nom : Grand Paris Sound. Au programme : concerts, expositions et spectacles </w:t>
      </w:r>
      <w:r w:rsidRPr="00742AF3">
        <w:t>proposé</w:t>
      </w:r>
      <w:r w:rsidRPr="00742AF3">
        <w:rPr>
          <w:strike/>
        </w:rPr>
        <w:t>e</w:t>
      </w:r>
      <w:r w:rsidRPr="00742AF3">
        <w:t>s par les conservatoires de l’agglomération, Le Plan, L’Empreinte, le théâtre de Corbeil-Essonnes et la Scène nationale de l’Essonne. Hip-hop et architecture urbaine n’auront plus de secrets pour vous !</w:t>
      </w:r>
      <w:r>
        <w:t xml:space="preserve"> </w:t>
      </w:r>
      <w:r>
        <w:br/>
        <w:t xml:space="preserve">+ </w:t>
      </w:r>
      <w:proofErr w:type="gramStart"/>
      <w:r>
        <w:t>d’infos</w:t>
      </w:r>
      <w:proofErr w:type="gramEnd"/>
      <w:r>
        <w:t xml:space="preserve"> sur sortir.grandparissud.fr</w:t>
      </w:r>
    </w:p>
    <w:p w:rsidR="007E5B70" w:rsidRDefault="007E5B70" w:rsidP="007E5B70">
      <w:pPr>
        <w:pStyle w:val="Titre2"/>
        <w:rPr>
          <w:u w:val="single"/>
        </w:rPr>
      </w:pPr>
      <w:r w:rsidRPr="00B8061C">
        <w:rPr>
          <w:u w:val="single"/>
        </w:rPr>
        <w:t>T</w:t>
      </w:r>
      <w:bookmarkStart w:id="0" w:name="_GoBack"/>
      <w:bookmarkEnd w:id="0"/>
      <w:r w:rsidRPr="00B8061C">
        <w:rPr>
          <w:u w:val="single"/>
        </w:rPr>
        <w:t>homas joue ses perruques, « l’</w:t>
      </w:r>
      <w:proofErr w:type="spellStart"/>
      <w:r w:rsidRPr="00B8061C">
        <w:rPr>
          <w:u w:val="single"/>
        </w:rPr>
        <w:t>hair</w:t>
      </w:r>
      <w:proofErr w:type="spellEnd"/>
      <w:r w:rsidRPr="00B8061C">
        <w:rPr>
          <w:u w:val="single"/>
        </w:rPr>
        <w:t> » de rien</w:t>
      </w:r>
    </w:p>
    <w:p w:rsidR="007E5B70" w:rsidRDefault="007E5B70" w:rsidP="007E5B70">
      <w:r>
        <w:t>One man show</w:t>
      </w:r>
      <w:r>
        <w:br/>
        <w:t xml:space="preserve">Mar. 4 avril </w:t>
      </w:r>
      <w:r>
        <w:br/>
        <w:t xml:space="preserve">Lieu : théâtre-Sénart, </w:t>
      </w:r>
      <w:proofErr w:type="spellStart"/>
      <w:r>
        <w:t>Lieusaint</w:t>
      </w:r>
      <w:proofErr w:type="spellEnd"/>
      <w:r>
        <w:t xml:space="preserve"> – theatre-senart.com</w:t>
      </w:r>
    </w:p>
    <w:p w:rsidR="007E5B70" w:rsidRDefault="007E5B70" w:rsidP="007E5B70">
      <w:r>
        <w:t xml:space="preserve">Thomas Poitevin revient sur la scène du Théâtre-Sénart après 70 dates dans toute la France, là où est né son spectacle : </w:t>
      </w:r>
      <w:r w:rsidRPr="00D927E5">
        <w:rPr>
          <w:i/>
        </w:rPr>
        <w:t>Thomas joue ses perruques</w:t>
      </w:r>
      <w:r>
        <w:t xml:space="preserve">. Dans cette </w:t>
      </w:r>
      <w:r w:rsidRPr="00742AF3">
        <w:t>édition de luxe</w:t>
      </w:r>
      <w:r>
        <w:t>, le comédien revient avec ses personnages phares et de nouvelles imitations toujours plus fines et tordantes. Une pépite made in Sénart.</w:t>
      </w:r>
    </w:p>
    <w:p w:rsidR="007E5B70" w:rsidRDefault="007E5B70" w:rsidP="007E5B70">
      <w:r w:rsidRPr="00D927E5">
        <w:rPr>
          <w:highlight w:val="lightGray"/>
        </w:rPr>
        <w:t>Encadré</w:t>
      </w:r>
    </w:p>
    <w:p w:rsidR="007E5B70" w:rsidRDefault="007E5B70" w:rsidP="007E5B70">
      <w:pPr>
        <w:pStyle w:val="Paragraphedeliste"/>
        <w:numPr>
          <w:ilvl w:val="0"/>
          <w:numId w:val="2"/>
        </w:numPr>
      </w:pPr>
      <w:r w:rsidRPr="009B725F">
        <w:rPr>
          <w:b/>
        </w:rPr>
        <w:t>Festival L’œil urbain</w:t>
      </w:r>
      <w:r>
        <w:br/>
        <w:t>21 mars – 20 mai, à Corbeil-Essonnes – loeilurbain.fr</w:t>
      </w:r>
      <w:r>
        <w:br/>
        <w:t>Le festival photo le plus attendu de Grand Paris Sud est de retour pour une 11</w:t>
      </w:r>
      <w:r w:rsidRPr="009B725F">
        <w:rPr>
          <w:vertAlign w:val="superscript"/>
        </w:rPr>
        <w:t>e</w:t>
      </w:r>
      <w:r>
        <w:t xml:space="preserve"> édition sur le thème de l’habitat. Un besoin fondamental mis en image par des photographes du monde entier et exposé, gratuitement, dans toute la ville. </w:t>
      </w:r>
    </w:p>
    <w:p w:rsidR="007E5B70" w:rsidRPr="009B725F" w:rsidRDefault="007E5B70" w:rsidP="007E5B70">
      <w:pPr>
        <w:pStyle w:val="Paragraphedeliste"/>
        <w:numPr>
          <w:ilvl w:val="0"/>
          <w:numId w:val="2"/>
        </w:numPr>
      </w:pPr>
      <w:proofErr w:type="spellStart"/>
      <w:r w:rsidRPr="009B725F">
        <w:rPr>
          <w:b/>
        </w:rPr>
        <w:t>Aloïse</w:t>
      </w:r>
      <w:proofErr w:type="spellEnd"/>
      <w:r w:rsidRPr="009B725F">
        <w:rPr>
          <w:b/>
        </w:rPr>
        <w:t xml:space="preserve"> Sauvage</w:t>
      </w:r>
      <w:r>
        <w:br/>
        <w:t>Ven. 31 mars, 20h, au Plan – Ris-Orangis – leplan.com</w:t>
      </w:r>
      <w:r>
        <w:br/>
        <w:t>Chanteuse, actrice, danseuse, autrice, c</w:t>
      </w:r>
      <w:r w:rsidRPr="00EB42B2">
        <w:t>ircassienne</w:t>
      </w:r>
      <w:r>
        <w:t xml:space="preserve">, </w:t>
      </w:r>
      <w:proofErr w:type="spellStart"/>
      <w:r>
        <w:t>Aloïse</w:t>
      </w:r>
      <w:proofErr w:type="spellEnd"/>
      <w:r>
        <w:t xml:space="preserve"> Sauvage excelle dans tout ce qu’elle entreprend ! Découvrez son nouvel album : Sauvage.</w:t>
      </w:r>
    </w:p>
    <w:p w:rsidR="007E5B70" w:rsidRDefault="007E5B70" w:rsidP="007E5B70">
      <w:pPr>
        <w:pStyle w:val="Paragraphedeliste"/>
        <w:numPr>
          <w:ilvl w:val="0"/>
          <w:numId w:val="2"/>
        </w:numPr>
      </w:pPr>
      <w:proofErr w:type="spellStart"/>
      <w:r w:rsidRPr="009B725F">
        <w:rPr>
          <w:b/>
        </w:rPr>
        <w:t>Lombre</w:t>
      </w:r>
      <w:proofErr w:type="spellEnd"/>
      <w:r>
        <w:br/>
        <w:t>Ven. 7 avril, 20h, à L’Empreinte – Savigny-le-Temple - lempreinte.net</w:t>
      </w:r>
      <w:r>
        <w:br/>
        <w:t xml:space="preserve">Un sourire franc, un son unique, </w:t>
      </w:r>
      <w:proofErr w:type="spellStart"/>
      <w:r w:rsidRPr="009B725F">
        <w:t>Lombre</w:t>
      </w:r>
      <w:proofErr w:type="spellEnd"/>
      <w:r w:rsidRPr="009B725F">
        <w:t xml:space="preserve"> invente un dialogue entre le sombre et le soleil pour mieux étourdir et ravir.</w:t>
      </w:r>
    </w:p>
    <w:p w:rsidR="007E5B70" w:rsidRPr="00EB42B2" w:rsidRDefault="007E5B70" w:rsidP="007E5B70">
      <w:pPr>
        <w:pStyle w:val="Paragraphedeliste"/>
        <w:numPr>
          <w:ilvl w:val="0"/>
          <w:numId w:val="2"/>
        </w:numPr>
      </w:pPr>
      <w:r w:rsidRPr="00EB42B2">
        <w:rPr>
          <w:b/>
        </w:rPr>
        <w:t>L’expérience ou l’homme aux loups</w:t>
      </w:r>
      <w:r w:rsidRPr="00EB42B2">
        <w:rPr>
          <w:b/>
        </w:rPr>
        <w:br/>
      </w:r>
      <w:r>
        <w:t xml:space="preserve">Ven. 14, à 14h et sam. 15 avril à 18h, au Silo – </w:t>
      </w:r>
      <w:proofErr w:type="spellStart"/>
      <w:r>
        <w:t>Tigery</w:t>
      </w:r>
      <w:proofErr w:type="spellEnd"/>
      <w:r>
        <w:t xml:space="preserve"> – lesilo.grandparissud.fr</w:t>
      </w:r>
      <w:r>
        <w:br/>
      </w:r>
      <w:r w:rsidRPr="00EB42B2">
        <w:t xml:space="preserve">Tout ce qui peut tomber sur la tête d’un homme lui est tombé dessus et tout ce dans quoi un homme ne doit pas marcher, il a marché dedans. Philippe Gautier et sa guitare, Mathieu </w:t>
      </w:r>
      <w:proofErr w:type="spellStart"/>
      <w:r w:rsidRPr="00EB42B2">
        <w:t>Desfemmes</w:t>
      </w:r>
      <w:proofErr w:type="spellEnd"/>
      <w:r w:rsidRPr="00EB42B2">
        <w:t xml:space="preserve"> et ses mots, et nous voilà partis.</w:t>
      </w:r>
      <w:r>
        <w:t xml:space="preserve"> Immanquable.</w:t>
      </w:r>
    </w:p>
    <w:p w:rsidR="007E5B70" w:rsidRPr="00B8061C" w:rsidRDefault="007E5B70" w:rsidP="007E5B70">
      <w:pPr>
        <w:pStyle w:val="Paragraphedeliste"/>
      </w:pPr>
    </w:p>
    <w:p w:rsidR="007E5B70" w:rsidRPr="0073429F" w:rsidRDefault="007E5B70" w:rsidP="007E5B70"/>
    <w:sectPr w:rsidR="007E5B70" w:rsidRPr="00734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71922"/>
    <w:multiLevelType w:val="hybridMultilevel"/>
    <w:tmpl w:val="DD407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3A3221"/>
    <w:multiLevelType w:val="hybridMultilevel"/>
    <w:tmpl w:val="CD96B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16"/>
    <w:rsid w:val="00220EC2"/>
    <w:rsid w:val="00222875"/>
    <w:rsid w:val="002F0930"/>
    <w:rsid w:val="00372EDE"/>
    <w:rsid w:val="005C5FD7"/>
    <w:rsid w:val="005F4BF0"/>
    <w:rsid w:val="006F448D"/>
    <w:rsid w:val="0073429F"/>
    <w:rsid w:val="007B5E0B"/>
    <w:rsid w:val="007E5B70"/>
    <w:rsid w:val="00846D8A"/>
    <w:rsid w:val="00851C88"/>
    <w:rsid w:val="0085341C"/>
    <w:rsid w:val="00856C9E"/>
    <w:rsid w:val="008E3BCB"/>
    <w:rsid w:val="00997A9E"/>
    <w:rsid w:val="00C25A7B"/>
    <w:rsid w:val="00DD1AFD"/>
    <w:rsid w:val="00DD4CC0"/>
    <w:rsid w:val="00EC595D"/>
    <w:rsid w:val="00EE3011"/>
    <w:rsid w:val="00F36F48"/>
    <w:rsid w:val="00F93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89E05-E2E5-4BB6-86F4-C3F969FE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B70"/>
  </w:style>
  <w:style w:type="paragraph" w:styleId="Titre2">
    <w:name w:val="heading 2"/>
    <w:basedOn w:val="Normal"/>
    <w:next w:val="Normal"/>
    <w:link w:val="Titre2Car"/>
    <w:uiPriority w:val="9"/>
    <w:unhideWhenUsed/>
    <w:qFormat/>
    <w:rsid w:val="007E5B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3011"/>
    <w:rPr>
      <w:color w:val="0563C1" w:themeColor="hyperlink"/>
      <w:u w:val="single"/>
    </w:rPr>
  </w:style>
  <w:style w:type="paragraph" w:styleId="Paragraphedeliste">
    <w:name w:val="List Paragraph"/>
    <w:basedOn w:val="Normal"/>
    <w:uiPriority w:val="34"/>
    <w:qFormat/>
    <w:rsid w:val="007E5B70"/>
    <w:pPr>
      <w:ind w:left="720"/>
      <w:contextualSpacing/>
    </w:pPr>
  </w:style>
  <w:style w:type="character" w:customStyle="1" w:styleId="Titre2Car">
    <w:name w:val="Titre 2 Car"/>
    <w:basedOn w:val="Policepardfaut"/>
    <w:link w:val="Titre2"/>
    <w:uiPriority w:val="9"/>
    <w:rsid w:val="007E5B7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ec-sudparisienn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4150</Words>
  <Characters>22829</Characters>
  <Application>Microsoft Office Word</Application>
  <DocSecurity>0</DocSecurity>
  <Lines>190</Lines>
  <Paragraphs>53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Jean-Pierre, lui, moi</vt:lpstr>
      <vt:lpstr>    Grand Paris Sound, le festival 100% culture urbaine </vt:lpstr>
      <vt:lpstr>    Thomas joue ses perruques, « l’hair » de rien</vt:lpstr>
    </vt:vector>
  </TitlesOfParts>
  <Company/>
  <LinksUpToDate>false</LinksUpToDate>
  <CharactersWithSpaces>26926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DEVERLY-BISSEUX Virgine</dc:creator>
  <cp:keywords/>
  <dc:description/>
  <cp:lastModifiedBy>DEVERLY-BISSEUX Virgine</cp:lastModifiedBy>
  <cp:revision>2</cp:revision>
  <dcterms:created xsi:type="dcterms:W3CDTF">2023-04-24T13:54:00Z</dcterms:created>
  <dcterms:modified xsi:type="dcterms:W3CDTF">2023-04-24T13:54:00Z</dcterms:modified>
</cp:coreProperties>
</file>