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5C5FD7" w:rsidP="0CE5F5F5" w:rsidRDefault="00F93F16" w14:paraId="08AB33E3" wp14:textId="622E211E">
      <w:pPr>
        <w:rPr>
          <w:b w:val="1"/>
          <w:bCs w:val="1"/>
        </w:rPr>
      </w:pPr>
      <w:r w:rsidRPr="0CE5F5F5" w:rsidR="00F93F16">
        <w:rPr>
          <w:b w:val="1"/>
          <w:bCs w:val="1"/>
        </w:rPr>
        <w:t>Mag</w:t>
      </w:r>
      <w:r w:rsidRPr="0CE5F5F5" w:rsidR="757C6D18">
        <w:rPr>
          <w:b w:val="1"/>
          <w:bCs w:val="1"/>
        </w:rPr>
        <w:t>a</w:t>
      </w:r>
      <w:r w:rsidRPr="0CE5F5F5" w:rsidR="00F93F16">
        <w:rPr>
          <w:b w:val="1"/>
          <w:bCs w:val="1"/>
        </w:rPr>
        <w:t>zine</w:t>
      </w:r>
      <w:r w:rsidRPr="0CE5F5F5" w:rsidR="00F93F16">
        <w:rPr>
          <w:b w:val="1"/>
          <w:bCs w:val="1"/>
        </w:rPr>
        <w:t xml:space="preserve"> de l’Agglomération Grand Paris Sud 1.23</w:t>
      </w:r>
    </w:p>
    <w:p xmlns:wp14="http://schemas.microsoft.com/office/word/2010/wordml" w:rsidRPr="00F93F16" w:rsidR="00E72946" w:rsidP="0CE5F5F5" w:rsidRDefault="00E72946" w14:paraId="35D78104" wp14:textId="3CC3939A">
      <w:pPr>
        <w:rPr>
          <w:b w:val="1"/>
          <w:bCs w:val="1"/>
        </w:rPr>
      </w:pPr>
      <w:r w:rsidRPr="0CE5F5F5" w:rsidR="28C08A09">
        <w:rPr>
          <w:b w:val="1"/>
          <w:bCs w:val="1"/>
        </w:rPr>
        <w:t xml:space="preserve">MARS-AVRIL </w:t>
      </w:r>
      <w:r w:rsidRPr="0CE5F5F5" w:rsidR="00E72946">
        <w:rPr>
          <w:b w:val="1"/>
          <w:bCs w:val="1"/>
        </w:rPr>
        <w:t>202</w:t>
      </w:r>
      <w:r w:rsidRPr="0CE5F5F5" w:rsidR="52CDE5E6">
        <w:rPr>
          <w:b w:val="1"/>
          <w:bCs w:val="1"/>
        </w:rPr>
        <w:t>4</w:t>
      </w:r>
    </w:p>
    <w:p xmlns:wp14="http://schemas.microsoft.com/office/word/2010/wordml" w:rsidR="00F93F16" w:rsidRDefault="00F93F16" w14:paraId="61A6719B" wp14:textId="77777777">
      <w:pPr>
        <w:rPr>
          <w:b/>
        </w:rPr>
      </w:pPr>
      <w:r w:rsidRPr="00F93F16">
        <w:rPr>
          <w:b/>
        </w:rPr>
        <w:t>1 agglomération &gt; 23 communes</w:t>
      </w:r>
    </w:p>
    <w:p xmlns:wp14="http://schemas.microsoft.com/office/word/2010/wordml" w:rsidR="00F93F16" w:rsidRDefault="00F93F16" w14:paraId="672A6659" wp14:textId="77777777">
      <w:pPr>
        <w:rPr>
          <w:b/>
        </w:rPr>
      </w:pPr>
    </w:p>
    <w:p xmlns:wp14="http://schemas.microsoft.com/office/word/2010/wordml" w:rsidR="00F93F16" w:rsidRDefault="00F93F16" w14:paraId="1C466EF4" wp14:textId="77777777">
      <w:pPr>
        <w:rPr>
          <w:b/>
        </w:rPr>
      </w:pPr>
      <w:r w:rsidRPr="0CE5F5F5" w:rsidR="00F93F16">
        <w:rPr>
          <w:b w:val="1"/>
          <w:bCs w:val="1"/>
        </w:rPr>
        <w:t>Page 1</w:t>
      </w:r>
    </w:p>
    <w:p xmlns:wp14="http://schemas.microsoft.com/office/word/2010/wordml" w:rsidR="00F93F16" w:rsidP="00F93F16" w:rsidRDefault="00E72946" w14:paraId="42B79F25" wp14:textId="17D6A883">
      <w:r w:rsidR="47C71336">
        <w:rPr/>
        <w:t>ÉGALITÉ</w:t>
      </w:r>
      <w:r>
        <w:br/>
      </w:r>
      <w:r w:rsidR="00056204">
        <w:rPr/>
        <w:t>ELLES FONT GRAND PARIS SUD</w:t>
      </w:r>
    </w:p>
    <w:p xmlns:wp14="http://schemas.microsoft.com/office/word/2010/wordml" w:rsidR="00F93F16" w:rsidP="00F93F16" w:rsidRDefault="00F93F16" w14:paraId="5FC6950C" wp14:textId="77777777">
      <w:pPr>
        <w:rPr>
          <w:b/>
        </w:rPr>
      </w:pPr>
      <w:r>
        <w:rPr>
          <w:b/>
        </w:rPr>
        <w:t>Page 2</w:t>
      </w:r>
    </w:p>
    <w:p xmlns:wp14="http://schemas.microsoft.com/office/word/2010/wordml" w:rsidRPr="005F4BF0" w:rsidR="00F93F16" w:rsidP="00DD1AFD" w:rsidRDefault="00DD1AFD" w14:paraId="456B7AC2" wp14:textId="77777777">
      <w:pPr>
        <w:spacing w:after="0"/>
        <w:rPr>
          <w:b/>
        </w:rPr>
      </w:pPr>
      <w:r w:rsidRPr="005F4BF0">
        <w:rPr>
          <w:b/>
        </w:rPr>
        <w:t xml:space="preserve">L’Agglo, c’est : </w:t>
      </w:r>
    </w:p>
    <w:p xmlns:wp14="http://schemas.microsoft.com/office/word/2010/wordml" w:rsidRPr="00DD1AFD" w:rsidR="00DD1AFD" w:rsidP="00DD1AFD" w:rsidRDefault="00DD1AFD" w14:paraId="74C100EA" wp14:textId="77777777">
      <w:pPr>
        <w:spacing w:after="0"/>
      </w:pPr>
      <w:r w:rsidRPr="00DD1AFD">
        <w:t>Culture</w:t>
      </w:r>
    </w:p>
    <w:p xmlns:wp14="http://schemas.microsoft.com/office/word/2010/wordml" w:rsidRPr="00DD1AFD" w:rsidR="00DD1AFD" w:rsidP="00DD1AFD" w:rsidRDefault="00DD1AFD" w14:paraId="30EBA5A8" wp14:textId="77777777">
      <w:pPr>
        <w:spacing w:after="0"/>
      </w:pPr>
      <w:r w:rsidRPr="00DD1AFD">
        <w:t>Déchets</w:t>
      </w:r>
    </w:p>
    <w:p xmlns:wp14="http://schemas.microsoft.com/office/word/2010/wordml" w:rsidRPr="00DD1AFD" w:rsidR="00DD1AFD" w:rsidP="00DD1AFD" w:rsidRDefault="00DD1AFD" w14:paraId="592042E9" wp14:textId="77777777">
      <w:pPr>
        <w:spacing w:after="0"/>
      </w:pPr>
      <w:r w:rsidRPr="00DD1AFD">
        <w:t>Eau/ Assainissement</w:t>
      </w:r>
    </w:p>
    <w:p xmlns:wp14="http://schemas.microsoft.com/office/word/2010/wordml" w:rsidRPr="00DD1AFD" w:rsidR="00DD1AFD" w:rsidP="00DD1AFD" w:rsidRDefault="00DD1AFD" w14:paraId="22865494" wp14:textId="77777777">
      <w:pPr>
        <w:spacing w:after="0"/>
      </w:pPr>
      <w:r w:rsidRPr="00DD1AFD">
        <w:t>Economie</w:t>
      </w:r>
    </w:p>
    <w:p xmlns:wp14="http://schemas.microsoft.com/office/word/2010/wordml" w:rsidRPr="00DD1AFD" w:rsidR="00DD1AFD" w:rsidP="00DD1AFD" w:rsidRDefault="00DD1AFD" w14:paraId="776F1572" wp14:textId="77777777">
      <w:pPr>
        <w:spacing w:after="0"/>
      </w:pPr>
      <w:r w:rsidRPr="00DD1AFD">
        <w:t>Energie</w:t>
      </w:r>
    </w:p>
    <w:p xmlns:wp14="http://schemas.microsoft.com/office/word/2010/wordml" w:rsidRPr="00E72946" w:rsidR="00DD1AFD" w:rsidP="00DD1AFD" w:rsidRDefault="00DD1AFD" w14:paraId="23B55EBB" wp14:textId="77777777">
      <w:pPr>
        <w:spacing w:after="0"/>
      </w:pPr>
      <w:r w:rsidRPr="00E72946">
        <w:t>Inclusion républicaine</w:t>
      </w:r>
    </w:p>
    <w:p xmlns:wp14="http://schemas.microsoft.com/office/word/2010/wordml" w:rsidRPr="00DD1AFD" w:rsidR="00DD1AFD" w:rsidP="00DD1AFD" w:rsidRDefault="00DD1AFD" w14:paraId="675E8496" wp14:textId="77777777">
      <w:pPr>
        <w:spacing w:after="0"/>
      </w:pPr>
      <w:r w:rsidRPr="00DD1AFD">
        <w:t>Solidarités</w:t>
      </w:r>
    </w:p>
    <w:p xmlns:wp14="http://schemas.microsoft.com/office/word/2010/wordml" w:rsidRPr="00DD1AFD" w:rsidR="00DD1AFD" w:rsidP="00DD1AFD" w:rsidRDefault="00DD1AFD" w14:paraId="6F3F1F02" wp14:textId="77777777">
      <w:pPr>
        <w:spacing w:after="0"/>
      </w:pPr>
      <w:r w:rsidRPr="00DD1AFD">
        <w:t>Enseignement supérieur</w:t>
      </w:r>
    </w:p>
    <w:p xmlns:wp14="http://schemas.microsoft.com/office/word/2010/wordml" w:rsidRPr="00DD1AFD" w:rsidR="00DD1AFD" w:rsidP="00DD1AFD" w:rsidRDefault="00DD1AFD" w14:paraId="2BBB2469" wp14:textId="77777777">
      <w:pPr>
        <w:spacing w:after="0"/>
      </w:pPr>
      <w:r w:rsidRPr="00DD1AFD">
        <w:t>Environnement</w:t>
      </w:r>
    </w:p>
    <w:p xmlns:wp14="http://schemas.microsoft.com/office/word/2010/wordml" w:rsidRPr="00DD1AFD" w:rsidR="00DD1AFD" w:rsidP="00DD1AFD" w:rsidRDefault="00DD1AFD" w14:paraId="5F436AD1" wp14:textId="77777777">
      <w:pPr>
        <w:spacing w:after="0"/>
      </w:pPr>
      <w:r w:rsidRPr="00DD1AFD">
        <w:t xml:space="preserve">Logement </w:t>
      </w:r>
    </w:p>
    <w:p xmlns:wp14="http://schemas.microsoft.com/office/word/2010/wordml" w:rsidRPr="00DD1AFD" w:rsidR="00DD1AFD" w:rsidP="00DD1AFD" w:rsidRDefault="00DD1AFD" w14:paraId="7099E43C" wp14:textId="77777777">
      <w:pPr>
        <w:spacing w:after="0"/>
      </w:pPr>
      <w:r w:rsidRPr="00DD1AFD">
        <w:t>Politique de la ville</w:t>
      </w:r>
    </w:p>
    <w:p xmlns:wp14="http://schemas.microsoft.com/office/word/2010/wordml" w:rsidRPr="00E72946" w:rsidR="00DD1AFD" w:rsidP="00DD1AFD" w:rsidRDefault="00DD1AFD" w14:paraId="6912DE71" wp14:textId="77777777">
      <w:pPr>
        <w:spacing w:after="0"/>
      </w:pPr>
      <w:r w:rsidRPr="00E72946">
        <w:t>Sport</w:t>
      </w:r>
    </w:p>
    <w:p xmlns:wp14="http://schemas.microsoft.com/office/word/2010/wordml" w:rsidRPr="00DD1AFD" w:rsidR="00DD1AFD" w:rsidP="00DD1AFD" w:rsidRDefault="00DD1AFD" w14:paraId="0232A5EA" wp14:textId="77777777">
      <w:pPr>
        <w:spacing w:after="0"/>
      </w:pPr>
      <w:r w:rsidRPr="00DD1AFD">
        <w:t>Tourisme</w:t>
      </w:r>
    </w:p>
    <w:p xmlns:wp14="http://schemas.microsoft.com/office/word/2010/wordml" w:rsidRPr="00DD1AFD" w:rsidR="00DD1AFD" w:rsidP="00DD1AFD" w:rsidRDefault="00DD1AFD" w14:paraId="0CCFF182" wp14:textId="77777777">
      <w:pPr>
        <w:spacing w:after="0"/>
      </w:pPr>
      <w:r w:rsidRPr="00DD1AFD">
        <w:t>Transport et mobilité</w:t>
      </w:r>
    </w:p>
    <w:p xmlns:wp14="http://schemas.microsoft.com/office/word/2010/wordml" w:rsidRPr="00DD1AFD" w:rsidR="00DD1AFD" w:rsidP="00DD1AFD" w:rsidRDefault="00DD1AFD" w14:paraId="523281AC" wp14:textId="77777777">
      <w:pPr>
        <w:spacing w:after="0"/>
      </w:pPr>
      <w:r w:rsidRPr="00DD1AFD">
        <w:t>Urbanisme</w:t>
      </w:r>
    </w:p>
    <w:p xmlns:wp14="http://schemas.microsoft.com/office/word/2010/wordml" w:rsidRPr="00DD1AFD" w:rsidR="00DD1AFD" w:rsidP="00DD1AFD" w:rsidRDefault="00DD1AFD" w14:paraId="71D10864" wp14:textId="77777777">
      <w:pPr>
        <w:spacing w:after="0"/>
      </w:pPr>
      <w:r w:rsidRPr="00DD1AFD">
        <w:t>Voirie</w:t>
      </w:r>
    </w:p>
    <w:p xmlns:wp14="http://schemas.microsoft.com/office/word/2010/wordml" w:rsidR="00F93F16" w:rsidP="00F93F16" w:rsidRDefault="00F93F16" w14:paraId="0A37501D" wp14:textId="77777777"/>
    <w:p xmlns:wp14="http://schemas.microsoft.com/office/word/2010/wordml" w:rsidRPr="005F4BF0" w:rsidR="005F4BF0" w:rsidP="00F93F16" w:rsidRDefault="005F4BF0" w14:paraId="0E428A6B" wp14:textId="77777777">
      <w:pPr>
        <w:rPr>
          <w:b/>
        </w:rPr>
      </w:pPr>
      <w:r w:rsidRPr="005F4BF0">
        <w:rPr>
          <w:b/>
        </w:rPr>
        <w:t xml:space="preserve">Chiffre clé : </w:t>
      </w:r>
    </w:p>
    <w:p xmlns:wp14="http://schemas.microsoft.com/office/word/2010/wordml" w:rsidR="005F4BF0" w:rsidP="0CE5F5F5" w:rsidRDefault="00E72946" w14:paraId="0F38699D" wp14:textId="44389795">
      <w:pPr>
        <w:pStyle w:val="Normal"/>
      </w:pPr>
      <w:r w:rsidRPr="0CE5F5F5" w:rsidR="00E72946">
        <w:rPr>
          <w:rFonts w:ascii="Calibri" w:hAnsi="Calibri" w:eastAsia="Calibri" w:cs="Calibri" w:asciiTheme="minorAscii" w:hAnsiTheme="minorAscii" w:eastAsiaTheme="minorAscii" w:cstheme="minorAscii"/>
        </w:rPr>
        <w:t>5</w:t>
      </w:r>
      <w:r w:rsidRPr="0CE5F5F5" w:rsidR="448CAB77">
        <w:rPr>
          <w:rFonts w:ascii="Calibri" w:hAnsi="Calibri" w:eastAsia="Calibri" w:cs="Calibri" w:asciiTheme="minorAscii" w:hAnsiTheme="minorAscii" w:eastAsiaTheme="minorAscii" w:cstheme="minorAscii"/>
        </w:rPr>
        <w:t>1</w:t>
      </w:r>
      <w:r w:rsidRPr="0CE5F5F5" w:rsidR="65BE6B00">
        <w:rPr>
          <w:rFonts w:ascii="Calibri" w:hAnsi="Calibri" w:eastAsia="Calibri" w:cs="Calibri" w:asciiTheme="minorAscii" w:hAnsiTheme="minorAscii" w:eastAsiaTheme="minorAscii" w:cstheme="minorAscii"/>
        </w:rPr>
        <w:t>,5</w:t>
      </w:r>
      <w:r w:rsidRPr="0CE5F5F5" w:rsidR="448CAB77">
        <w:rPr>
          <w:rFonts w:ascii="Calibri" w:hAnsi="Calibri" w:eastAsia="Calibri" w:cs="Calibri" w:asciiTheme="minorAscii" w:hAnsiTheme="minorAscii" w:eastAsiaTheme="minorAscii" w:cstheme="minorAscii"/>
        </w:rPr>
        <w:t>%</w:t>
      </w:r>
      <w:r w:rsidRPr="0CE5F5F5" w:rsidR="1DFCB9CE">
        <w:rPr>
          <w:rFonts w:ascii="Calibri" w:hAnsi="Calibri" w:eastAsia="Calibri" w:cs="Calibri" w:asciiTheme="minorAscii" w:hAnsiTheme="minorAscii" w:eastAsiaTheme="minorAscii" w:cstheme="minorAscii"/>
        </w:rPr>
        <w:t xml:space="preserve"> </w:t>
      </w:r>
      <w:r w:rsidRPr="0CE5F5F5" w:rsidR="1122A182">
        <w:rPr>
          <w:rFonts w:ascii="Calibri" w:hAnsi="Calibri" w:eastAsia="Calibri" w:cs="Calibri" w:asciiTheme="minorAscii" w:hAnsiTheme="minorAscii" w:eastAsiaTheme="minorAscii" w:cstheme="minorAscii"/>
          <w:noProof w:val="0"/>
          <w:sz w:val="22"/>
          <w:szCs w:val="22"/>
          <w:lang w:val="fr-FR"/>
        </w:rPr>
        <w:t>de la population de Grand Paris Sud sont des femmes,</w:t>
      </w:r>
      <w:r w:rsidRPr="0CE5F5F5" w:rsidR="6B2C8674">
        <w:rPr>
          <w:rFonts w:ascii="Calibri" w:hAnsi="Calibri" w:eastAsia="Calibri" w:cs="Calibri" w:asciiTheme="minorAscii" w:hAnsiTheme="minorAscii" w:eastAsiaTheme="minorAscii" w:cstheme="minorAscii"/>
          <w:noProof w:val="0"/>
          <w:sz w:val="22"/>
          <w:szCs w:val="22"/>
          <w:lang w:val="fr-FR"/>
        </w:rPr>
        <w:t xml:space="preserve"> </w:t>
      </w:r>
      <w:r w:rsidRPr="0CE5F5F5" w:rsidR="1122A182">
        <w:rPr>
          <w:rFonts w:ascii="Calibri" w:hAnsi="Calibri" w:eastAsia="Calibri" w:cs="Calibri" w:asciiTheme="minorAscii" w:hAnsiTheme="minorAscii" w:eastAsiaTheme="minorAscii" w:cstheme="minorAscii"/>
          <w:noProof w:val="0"/>
          <w:sz w:val="22"/>
          <w:szCs w:val="22"/>
          <w:lang w:val="fr-FR"/>
        </w:rPr>
        <w:t>soit 181 541 habitantes.</w:t>
      </w:r>
    </w:p>
    <w:p xmlns:wp14="http://schemas.microsoft.com/office/word/2010/wordml" w:rsidR="00F36F48" w:rsidP="00F36F48" w:rsidRDefault="00F36F48" w14:paraId="0AECC4FE" wp14:textId="77777777">
      <w:pPr>
        <w:rPr>
          <w:b/>
        </w:rPr>
      </w:pPr>
      <w:r>
        <w:rPr>
          <w:b/>
        </w:rPr>
        <w:t>Page 3</w:t>
      </w:r>
    </w:p>
    <w:p xmlns:wp14="http://schemas.microsoft.com/office/word/2010/wordml" w:rsidR="00F36F48" w:rsidP="00F36F48" w:rsidRDefault="00F36F48" w14:paraId="22070B9D" wp14:textId="77777777">
      <w:pPr>
        <w:spacing w:after="0"/>
        <w:rPr>
          <w:b/>
        </w:rPr>
      </w:pPr>
      <w:r>
        <w:rPr>
          <w:b/>
        </w:rPr>
        <w:t>Edito du Président de l’agglomération, Michel Bisson</w:t>
      </w:r>
    </w:p>
    <w:p xmlns:wp14="http://schemas.microsoft.com/office/word/2010/wordml" w:rsidR="00F36F48" w:rsidP="00F36F48" w:rsidRDefault="00F36F48" w14:paraId="5DAB6C7B" wp14:textId="77777777">
      <w:pPr>
        <w:spacing w:after="0"/>
        <w:rPr>
          <w:b/>
        </w:rPr>
      </w:pPr>
    </w:p>
    <w:p xmlns:wp14="http://schemas.microsoft.com/office/word/2010/wordml" w:rsidR="00F36F48" w:rsidP="0CE5F5F5" w:rsidRDefault="00E72946" w14:paraId="21BAC571" wp14:textId="5FF54F60">
      <w:pPr>
        <w:spacing w:after="0"/>
        <w:jc w:val="both"/>
        <w:rPr>
          <w:b w:val="1"/>
          <w:bCs w:val="1"/>
        </w:rPr>
      </w:pPr>
      <w:r w:rsidRPr="0CE5F5F5" w:rsidR="41D675DA">
        <w:rPr>
          <w:b w:val="1"/>
          <w:bCs w:val="1"/>
        </w:rPr>
        <w:t xml:space="preserve">LES ARÈNES... ON VA Y FAIRE TELLEMENT DE BELLES CHOSES ! </w:t>
      </w:r>
    </w:p>
    <w:p xmlns:wp14="http://schemas.microsoft.com/office/word/2010/wordml" w:rsidR="00E72946" w:rsidP="0CE5F5F5" w:rsidRDefault="00E72946" w14:paraId="6062211C" wp14:textId="391FCC8B">
      <w:pPr>
        <w:pStyle w:val="Normal"/>
        <w:spacing w:after="0"/>
        <w:jc w:val="left"/>
        <w:rPr>
          <w:rFonts w:ascii="Calibri" w:hAnsi="Calibri" w:eastAsia="Calibri" w:cs="Calibri" w:asciiTheme="minorAscii" w:hAnsiTheme="minorAscii" w:eastAsiaTheme="minorAscii" w:cstheme="minorAscii"/>
          <w:noProof w:val="0"/>
          <w:sz w:val="22"/>
          <w:szCs w:val="22"/>
          <w:lang w:val="fr-FR"/>
        </w:rPr>
      </w:pPr>
      <w:r w:rsidRPr="0CE5F5F5" w:rsidR="06E1F170">
        <w:rPr>
          <w:rFonts w:ascii="Calibri" w:hAnsi="Calibri" w:eastAsia="Calibri" w:cs="Calibri" w:asciiTheme="minorAscii" w:hAnsiTheme="minorAscii" w:eastAsiaTheme="minorAscii" w:cstheme="minorAscii"/>
          <w:noProof w:val="0"/>
          <w:sz w:val="22"/>
          <w:szCs w:val="22"/>
          <w:lang w:val="fr-FR"/>
        </w:rPr>
        <w:t>L’événement de ce printemps 2024 est sans conteste le temps fort de préouverture des Arènes début avril prochain (en attendant que l’équipement prenne sa vitesse de croisière dans quelques mois)</w:t>
      </w:r>
      <w:r w:rsidRPr="0CE5F5F5" w:rsidR="66346408">
        <w:rPr>
          <w:rFonts w:ascii="Calibri" w:hAnsi="Calibri" w:eastAsia="Calibri" w:cs="Calibri" w:asciiTheme="minorAscii" w:hAnsiTheme="minorAscii" w:eastAsiaTheme="minorAscii" w:cstheme="minorAscii"/>
          <w:noProof w:val="0"/>
          <w:sz w:val="22"/>
          <w:szCs w:val="22"/>
          <w:lang w:val="fr-FR"/>
        </w:rPr>
        <w:t>. Après six ans de travaux, notre salle intercommunale, emblématique</w:t>
      </w:r>
      <w:r w:rsidRPr="0CE5F5F5" w:rsidR="6787984D">
        <w:rPr>
          <w:rFonts w:ascii="Calibri" w:hAnsi="Calibri" w:eastAsia="Calibri" w:cs="Calibri" w:asciiTheme="minorAscii" w:hAnsiTheme="minorAscii" w:eastAsiaTheme="minorAscii" w:cstheme="minorAscii"/>
          <w:noProof w:val="0"/>
          <w:sz w:val="22"/>
          <w:szCs w:val="22"/>
          <w:lang w:val="fr-FR"/>
        </w:rPr>
        <w:t xml:space="preserve"> </w:t>
      </w:r>
      <w:r w:rsidRPr="0CE5F5F5" w:rsidR="66346408">
        <w:rPr>
          <w:rFonts w:ascii="Calibri" w:hAnsi="Calibri" w:eastAsia="Calibri" w:cs="Calibri" w:asciiTheme="minorAscii" w:hAnsiTheme="minorAscii" w:eastAsiaTheme="minorAscii" w:cstheme="minorAscii"/>
          <w:noProof w:val="0"/>
          <w:sz w:val="22"/>
          <w:szCs w:val="22"/>
          <w:lang w:val="fr-FR"/>
        </w:rPr>
        <w:t>du sud francilien, nous revient en pleine forme. Le bâtiment a gagné de l’ampleur et s’ouvre</w:t>
      </w:r>
      <w:r w:rsidRPr="0CE5F5F5" w:rsidR="75C52250">
        <w:rPr>
          <w:rFonts w:ascii="Calibri" w:hAnsi="Calibri" w:eastAsia="Calibri" w:cs="Calibri" w:asciiTheme="minorAscii" w:hAnsiTheme="minorAscii" w:eastAsiaTheme="minorAscii" w:cstheme="minorAscii"/>
          <w:noProof w:val="0"/>
          <w:sz w:val="22"/>
          <w:szCs w:val="22"/>
          <w:lang w:val="fr-FR"/>
        </w:rPr>
        <w:t xml:space="preserve"> </w:t>
      </w:r>
      <w:r w:rsidRPr="0CE5F5F5" w:rsidR="66346408">
        <w:rPr>
          <w:rFonts w:ascii="Calibri" w:hAnsi="Calibri" w:eastAsia="Calibri" w:cs="Calibri" w:asciiTheme="minorAscii" w:hAnsiTheme="minorAscii" w:eastAsiaTheme="minorAscii" w:cstheme="minorAscii"/>
          <w:noProof w:val="0"/>
          <w:sz w:val="22"/>
          <w:szCs w:val="22"/>
          <w:lang w:val="fr-FR"/>
        </w:rPr>
        <w:t>désormais sur le quartier grâce à sa grande galerie vitrée. Le nouveau design s’étend aussi</w:t>
      </w:r>
      <w:r w:rsidRPr="0CE5F5F5" w:rsidR="118D5EC7">
        <w:rPr>
          <w:rFonts w:ascii="Calibri" w:hAnsi="Calibri" w:eastAsia="Calibri" w:cs="Calibri" w:asciiTheme="minorAscii" w:hAnsiTheme="minorAscii" w:eastAsiaTheme="minorAscii" w:cstheme="minorAscii"/>
          <w:noProof w:val="0"/>
          <w:sz w:val="22"/>
          <w:szCs w:val="22"/>
          <w:lang w:val="fr-FR"/>
        </w:rPr>
        <w:t xml:space="preserve"> </w:t>
      </w:r>
      <w:r w:rsidRPr="0CE5F5F5" w:rsidR="66346408">
        <w:rPr>
          <w:rFonts w:ascii="Calibri" w:hAnsi="Calibri" w:eastAsia="Calibri" w:cs="Calibri" w:asciiTheme="minorAscii" w:hAnsiTheme="minorAscii" w:eastAsiaTheme="minorAscii" w:cstheme="minorAscii"/>
          <w:noProof w:val="0"/>
          <w:sz w:val="22"/>
          <w:szCs w:val="22"/>
          <w:lang w:val="fr-FR"/>
        </w:rPr>
        <w:t>à l’intérieur et à ses trois mille places, qui a gagné en confort, acoustique, qualité environnementale et en innovation numérique.</w:t>
      </w:r>
      <w:r w:rsidRPr="0CE5F5F5" w:rsidR="24D9493A">
        <w:rPr>
          <w:rFonts w:ascii="Calibri" w:hAnsi="Calibri" w:eastAsia="Calibri" w:cs="Calibri" w:asciiTheme="minorAscii" w:hAnsiTheme="minorAscii" w:eastAsiaTheme="minorAscii" w:cstheme="minorAscii"/>
          <w:noProof w:val="0"/>
          <w:sz w:val="22"/>
          <w:szCs w:val="22"/>
          <w:lang w:val="fr-FR"/>
        </w:rPr>
        <w:t xml:space="preserve"> </w:t>
      </w:r>
      <w:r w:rsidRPr="0CE5F5F5" w:rsidR="66346408">
        <w:rPr>
          <w:rFonts w:ascii="Calibri" w:hAnsi="Calibri" w:eastAsia="Calibri" w:cs="Calibri" w:asciiTheme="minorAscii" w:hAnsiTheme="minorAscii" w:eastAsiaTheme="minorAscii" w:cstheme="minorAscii"/>
          <w:noProof w:val="0"/>
          <w:sz w:val="22"/>
          <w:szCs w:val="22"/>
          <w:lang w:val="fr-FR"/>
        </w:rPr>
        <w:t>Stand-up, musique – aussi bien</w:t>
      </w:r>
      <w:r w:rsidRPr="0CE5F5F5" w:rsidR="54D925E7">
        <w:rPr>
          <w:rFonts w:ascii="Calibri" w:hAnsi="Calibri" w:eastAsia="Calibri" w:cs="Calibri" w:asciiTheme="minorAscii" w:hAnsiTheme="minorAscii" w:eastAsiaTheme="minorAscii" w:cstheme="minorAscii"/>
          <w:noProof w:val="0"/>
          <w:sz w:val="22"/>
          <w:szCs w:val="22"/>
          <w:lang w:val="fr-FR"/>
        </w:rPr>
        <w:t xml:space="preserve"> </w:t>
      </w:r>
      <w:r w:rsidRPr="0CE5F5F5" w:rsidR="66346408">
        <w:rPr>
          <w:rFonts w:ascii="Calibri" w:hAnsi="Calibri" w:eastAsia="Calibri" w:cs="Calibri" w:asciiTheme="minorAscii" w:hAnsiTheme="minorAscii" w:eastAsiaTheme="minorAscii" w:cstheme="minorAscii"/>
          <w:noProof w:val="0"/>
          <w:sz w:val="22"/>
          <w:szCs w:val="22"/>
          <w:lang w:val="fr-FR"/>
        </w:rPr>
        <w:t>contemporaine, qu’urbaine ou</w:t>
      </w:r>
      <w:r w:rsidRPr="0CE5F5F5" w:rsidR="24EBA8C5">
        <w:rPr>
          <w:rFonts w:ascii="Calibri" w:hAnsi="Calibri" w:eastAsia="Calibri" w:cs="Calibri" w:asciiTheme="minorAscii" w:hAnsiTheme="minorAscii" w:eastAsiaTheme="minorAscii" w:cstheme="minorAscii"/>
          <w:noProof w:val="0"/>
          <w:sz w:val="22"/>
          <w:szCs w:val="22"/>
          <w:lang w:val="fr-FR"/>
        </w:rPr>
        <w:t xml:space="preserve"> </w:t>
      </w:r>
      <w:r w:rsidRPr="0CE5F5F5" w:rsidR="66346408">
        <w:rPr>
          <w:rFonts w:ascii="Calibri" w:hAnsi="Calibri" w:eastAsia="Calibri" w:cs="Calibri" w:asciiTheme="minorAscii" w:hAnsiTheme="minorAscii" w:eastAsiaTheme="minorAscii" w:cstheme="minorAscii"/>
          <w:noProof w:val="0"/>
          <w:sz w:val="22"/>
          <w:szCs w:val="22"/>
          <w:lang w:val="fr-FR"/>
        </w:rPr>
        <w:t xml:space="preserve">classique –, sport, </w:t>
      </w:r>
      <w:r w:rsidRPr="0CE5F5F5" w:rsidR="4EAE9872">
        <w:rPr>
          <w:rFonts w:ascii="Calibri" w:hAnsi="Calibri" w:eastAsia="Calibri" w:cs="Calibri" w:asciiTheme="minorAscii" w:hAnsiTheme="minorAscii" w:eastAsiaTheme="minorAscii" w:cstheme="minorAscii"/>
          <w:noProof w:val="0"/>
          <w:sz w:val="22"/>
          <w:szCs w:val="22"/>
          <w:lang w:val="fr-FR"/>
        </w:rPr>
        <w:t xml:space="preserve">exposition : </w:t>
      </w:r>
      <w:r w:rsidRPr="0CE5F5F5" w:rsidR="66346408">
        <w:rPr>
          <w:rFonts w:ascii="Calibri" w:hAnsi="Calibri" w:eastAsia="Calibri" w:cs="Calibri" w:asciiTheme="minorAscii" w:hAnsiTheme="minorAscii" w:eastAsiaTheme="minorAscii" w:cstheme="minorAscii"/>
          <w:noProof w:val="0"/>
          <w:sz w:val="22"/>
          <w:szCs w:val="22"/>
          <w:lang w:val="fr-FR"/>
        </w:rPr>
        <w:t>ce « printemps des Arènes »</w:t>
      </w:r>
      <w:r w:rsidRPr="0CE5F5F5" w:rsidR="7370597A">
        <w:rPr>
          <w:rFonts w:ascii="Calibri" w:hAnsi="Calibri" w:eastAsia="Calibri" w:cs="Calibri" w:asciiTheme="minorAscii" w:hAnsiTheme="minorAscii" w:eastAsiaTheme="minorAscii" w:cstheme="minorAscii"/>
          <w:noProof w:val="0"/>
          <w:sz w:val="22"/>
          <w:szCs w:val="22"/>
          <w:lang w:val="fr-FR"/>
        </w:rPr>
        <w:t xml:space="preserve"> </w:t>
      </w:r>
      <w:r w:rsidRPr="0CE5F5F5" w:rsidR="66346408">
        <w:rPr>
          <w:rFonts w:ascii="Calibri" w:hAnsi="Calibri" w:eastAsia="Calibri" w:cs="Calibri" w:asciiTheme="minorAscii" w:hAnsiTheme="minorAscii" w:eastAsiaTheme="minorAscii" w:cstheme="minorAscii"/>
          <w:noProof w:val="0"/>
          <w:sz w:val="22"/>
          <w:szCs w:val="22"/>
          <w:lang w:val="fr-FR"/>
        </w:rPr>
        <w:t>montrera toutes les capacités</w:t>
      </w:r>
      <w:r w:rsidRPr="0CE5F5F5" w:rsidR="72560566">
        <w:rPr>
          <w:rFonts w:ascii="Calibri" w:hAnsi="Calibri" w:eastAsia="Calibri" w:cs="Calibri" w:asciiTheme="minorAscii" w:hAnsiTheme="minorAscii" w:eastAsiaTheme="minorAscii" w:cstheme="minorAscii"/>
          <w:noProof w:val="0"/>
          <w:sz w:val="22"/>
          <w:szCs w:val="22"/>
          <w:lang w:val="fr-FR"/>
        </w:rPr>
        <w:t xml:space="preserve"> </w:t>
      </w:r>
      <w:r w:rsidRPr="0CE5F5F5" w:rsidR="66346408">
        <w:rPr>
          <w:rFonts w:ascii="Calibri" w:hAnsi="Calibri" w:eastAsia="Calibri" w:cs="Calibri" w:asciiTheme="minorAscii" w:hAnsiTheme="minorAscii" w:eastAsiaTheme="minorAscii" w:cstheme="minorAscii"/>
          <w:noProof w:val="0"/>
          <w:sz w:val="22"/>
          <w:szCs w:val="22"/>
          <w:lang w:val="fr-FR"/>
        </w:rPr>
        <w:t>de l’équipement et donnera un</w:t>
      </w:r>
      <w:r w:rsidRPr="0CE5F5F5" w:rsidR="75B1F3E7">
        <w:rPr>
          <w:rFonts w:ascii="Calibri" w:hAnsi="Calibri" w:eastAsia="Calibri" w:cs="Calibri" w:asciiTheme="minorAscii" w:hAnsiTheme="minorAscii" w:eastAsiaTheme="minorAscii" w:cstheme="minorAscii"/>
          <w:noProof w:val="0"/>
          <w:sz w:val="22"/>
          <w:szCs w:val="22"/>
          <w:lang w:val="fr-FR"/>
        </w:rPr>
        <w:t xml:space="preserve"> </w:t>
      </w:r>
      <w:r w:rsidRPr="0CE5F5F5" w:rsidR="66346408">
        <w:rPr>
          <w:rFonts w:ascii="Calibri" w:hAnsi="Calibri" w:eastAsia="Calibri" w:cs="Calibri" w:asciiTheme="minorAscii" w:hAnsiTheme="minorAscii" w:eastAsiaTheme="minorAscii" w:cstheme="minorAscii"/>
          <w:noProof w:val="0"/>
          <w:sz w:val="22"/>
          <w:szCs w:val="22"/>
          <w:lang w:val="fr-FR"/>
        </w:rPr>
        <w:t>aperçu de la</w:t>
      </w:r>
      <w:r w:rsidRPr="0CE5F5F5" w:rsidR="5769B900">
        <w:rPr>
          <w:rFonts w:ascii="Calibri" w:hAnsi="Calibri" w:eastAsia="Calibri" w:cs="Calibri" w:asciiTheme="minorAscii" w:hAnsiTheme="minorAscii" w:eastAsiaTheme="minorAscii" w:cstheme="minorAscii"/>
          <w:noProof w:val="0"/>
          <w:sz w:val="22"/>
          <w:szCs w:val="22"/>
          <w:lang w:val="fr-FR"/>
        </w:rPr>
        <w:t xml:space="preserve"> </w:t>
      </w:r>
      <w:r w:rsidRPr="0CE5F5F5" w:rsidR="66346408">
        <w:rPr>
          <w:rFonts w:ascii="Calibri" w:hAnsi="Calibri" w:eastAsia="Calibri" w:cs="Calibri" w:asciiTheme="minorAscii" w:hAnsiTheme="minorAscii" w:eastAsiaTheme="minorAscii" w:cstheme="minorAscii"/>
          <w:noProof w:val="0"/>
          <w:sz w:val="22"/>
          <w:szCs w:val="22"/>
          <w:lang w:val="fr-FR"/>
        </w:rPr>
        <w:t>programmation</w:t>
      </w:r>
      <w:r w:rsidRPr="0CE5F5F5" w:rsidR="3C6EA9E3">
        <w:rPr>
          <w:rFonts w:ascii="Calibri" w:hAnsi="Calibri" w:eastAsia="Calibri" w:cs="Calibri" w:asciiTheme="minorAscii" w:hAnsiTheme="minorAscii" w:eastAsiaTheme="minorAscii" w:cstheme="minorAscii"/>
          <w:noProof w:val="0"/>
          <w:sz w:val="22"/>
          <w:szCs w:val="22"/>
          <w:lang w:val="fr-FR"/>
        </w:rPr>
        <w:t xml:space="preserve"> </w:t>
      </w:r>
      <w:r w:rsidRPr="0CE5F5F5" w:rsidR="66346408">
        <w:rPr>
          <w:rFonts w:ascii="Calibri" w:hAnsi="Calibri" w:eastAsia="Calibri" w:cs="Calibri" w:asciiTheme="minorAscii" w:hAnsiTheme="minorAscii" w:eastAsiaTheme="minorAscii" w:cstheme="minorAscii"/>
          <w:noProof w:val="0"/>
          <w:sz w:val="22"/>
          <w:szCs w:val="22"/>
          <w:lang w:val="fr-FR"/>
        </w:rPr>
        <w:t>à venir : populaire, éclectique,</w:t>
      </w:r>
      <w:r w:rsidRPr="0CE5F5F5" w:rsidR="5B307BD5">
        <w:rPr>
          <w:rFonts w:ascii="Calibri" w:hAnsi="Calibri" w:eastAsia="Calibri" w:cs="Calibri" w:asciiTheme="minorAscii" w:hAnsiTheme="minorAscii" w:eastAsiaTheme="minorAscii" w:cstheme="minorAscii"/>
          <w:noProof w:val="0"/>
          <w:sz w:val="22"/>
          <w:szCs w:val="22"/>
          <w:lang w:val="fr-FR"/>
        </w:rPr>
        <w:t xml:space="preserve"> </w:t>
      </w:r>
      <w:r w:rsidRPr="0CE5F5F5" w:rsidR="66346408">
        <w:rPr>
          <w:rFonts w:ascii="Calibri" w:hAnsi="Calibri" w:eastAsia="Calibri" w:cs="Calibri" w:asciiTheme="minorAscii" w:hAnsiTheme="minorAscii" w:eastAsiaTheme="minorAscii" w:cstheme="minorAscii"/>
          <w:noProof w:val="0"/>
          <w:sz w:val="22"/>
          <w:szCs w:val="22"/>
          <w:lang w:val="fr-FR"/>
        </w:rPr>
        <w:t>exigeante. Sans compter l’</w:t>
      </w:r>
      <w:r w:rsidRPr="0CE5F5F5" w:rsidR="66346408">
        <w:rPr>
          <w:rFonts w:ascii="Calibri" w:hAnsi="Calibri" w:eastAsia="Calibri" w:cs="Calibri" w:asciiTheme="minorAscii" w:hAnsiTheme="minorAscii" w:eastAsiaTheme="minorAscii" w:cstheme="minorAscii"/>
          <w:noProof w:val="0"/>
          <w:sz w:val="22"/>
          <w:szCs w:val="22"/>
          <w:lang w:val="fr-FR"/>
        </w:rPr>
        <w:t>e-sport</w:t>
      </w:r>
      <w:r w:rsidRPr="0CE5F5F5" w:rsidR="66346408">
        <w:rPr>
          <w:rFonts w:ascii="Calibri" w:hAnsi="Calibri" w:eastAsia="Calibri" w:cs="Calibri" w:asciiTheme="minorAscii" w:hAnsiTheme="minorAscii" w:eastAsiaTheme="minorAscii" w:cstheme="minorAscii"/>
          <w:noProof w:val="0"/>
          <w:sz w:val="22"/>
          <w:szCs w:val="22"/>
          <w:lang w:val="fr-FR"/>
        </w:rPr>
        <w:t xml:space="preserve"> qui rejoindra lui aussi</w:t>
      </w:r>
      <w:r w:rsidRPr="0CE5F5F5" w:rsidR="03DDA59D">
        <w:rPr>
          <w:rFonts w:ascii="Calibri" w:hAnsi="Calibri" w:eastAsia="Calibri" w:cs="Calibri" w:asciiTheme="minorAscii" w:hAnsiTheme="minorAscii" w:eastAsiaTheme="minorAscii" w:cstheme="minorAscii"/>
          <w:noProof w:val="0"/>
          <w:sz w:val="22"/>
          <w:szCs w:val="22"/>
          <w:lang w:val="fr-FR"/>
        </w:rPr>
        <w:t xml:space="preserve"> </w:t>
      </w:r>
      <w:r w:rsidRPr="0CE5F5F5" w:rsidR="66346408">
        <w:rPr>
          <w:rFonts w:ascii="Calibri" w:hAnsi="Calibri" w:eastAsia="Calibri" w:cs="Calibri" w:asciiTheme="minorAscii" w:hAnsiTheme="minorAscii" w:eastAsiaTheme="minorAscii" w:cstheme="minorAscii"/>
          <w:noProof w:val="0"/>
          <w:sz w:val="22"/>
          <w:szCs w:val="22"/>
          <w:lang w:val="fr-FR"/>
        </w:rPr>
        <w:t>bientôt cette palette. On peut</w:t>
      </w:r>
      <w:r w:rsidRPr="0CE5F5F5" w:rsidR="7833DF40">
        <w:rPr>
          <w:rFonts w:ascii="Calibri" w:hAnsi="Calibri" w:eastAsia="Calibri" w:cs="Calibri" w:asciiTheme="minorAscii" w:hAnsiTheme="minorAscii" w:eastAsiaTheme="minorAscii" w:cstheme="minorAscii"/>
          <w:noProof w:val="0"/>
          <w:sz w:val="22"/>
          <w:szCs w:val="22"/>
          <w:lang w:val="fr-FR"/>
        </w:rPr>
        <w:t xml:space="preserve"> </w:t>
      </w:r>
      <w:r w:rsidRPr="0CE5F5F5" w:rsidR="66346408">
        <w:rPr>
          <w:rFonts w:ascii="Calibri" w:hAnsi="Calibri" w:eastAsia="Calibri" w:cs="Calibri" w:asciiTheme="minorAscii" w:hAnsiTheme="minorAscii" w:eastAsiaTheme="minorAscii" w:cstheme="minorAscii"/>
          <w:noProof w:val="0"/>
          <w:sz w:val="22"/>
          <w:szCs w:val="22"/>
          <w:lang w:val="fr-FR"/>
        </w:rPr>
        <w:t>faire tellement de belles choses</w:t>
      </w:r>
      <w:r w:rsidRPr="0CE5F5F5" w:rsidR="6809619C">
        <w:rPr>
          <w:rFonts w:ascii="Calibri" w:hAnsi="Calibri" w:eastAsia="Calibri" w:cs="Calibri" w:asciiTheme="minorAscii" w:hAnsiTheme="minorAscii" w:eastAsiaTheme="minorAscii" w:cstheme="minorAscii"/>
          <w:noProof w:val="0"/>
          <w:sz w:val="22"/>
          <w:szCs w:val="22"/>
          <w:lang w:val="fr-FR"/>
        </w:rPr>
        <w:t xml:space="preserve"> </w:t>
      </w:r>
      <w:r w:rsidRPr="0CE5F5F5" w:rsidR="66346408">
        <w:rPr>
          <w:rFonts w:ascii="Calibri" w:hAnsi="Calibri" w:eastAsia="Calibri" w:cs="Calibri" w:asciiTheme="minorAscii" w:hAnsiTheme="minorAscii" w:eastAsiaTheme="minorAscii" w:cstheme="minorAscii"/>
          <w:noProof w:val="0"/>
          <w:sz w:val="22"/>
          <w:szCs w:val="22"/>
          <w:lang w:val="fr-FR"/>
        </w:rPr>
        <w:t>aux Arènes... et on va y faire tellement de belles</w:t>
      </w:r>
      <w:r w:rsidRPr="0CE5F5F5" w:rsidR="3C6A0AA0">
        <w:rPr>
          <w:rFonts w:ascii="Calibri" w:hAnsi="Calibri" w:eastAsia="Calibri" w:cs="Calibri" w:asciiTheme="minorAscii" w:hAnsiTheme="minorAscii" w:eastAsiaTheme="minorAscii" w:cstheme="minorAscii"/>
          <w:noProof w:val="0"/>
          <w:sz w:val="22"/>
          <w:szCs w:val="22"/>
          <w:lang w:val="fr-FR"/>
        </w:rPr>
        <w:t xml:space="preserve"> choses ! </w:t>
      </w:r>
      <w:r w:rsidRPr="0CE5F5F5" w:rsidR="3687A65E">
        <w:rPr>
          <w:rFonts w:ascii="Calibri" w:hAnsi="Calibri" w:eastAsia="Calibri" w:cs="Calibri" w:asciiTheme="minorAscii" w:hAnsiTheme="minorAscii" w:eastAsiaTheme="minorAscii" w:cstheme="minorAscii"/>
          <w:noProof w:val="0"/>
          <w:sz w:val="22"/>
          <w:szCs w:val="22"/>
          <w:lang w:val="fr-FR"/>
        </w:rPr>
        <w:t xml:space="preserve">Voilà ainsi, à Grand Paris Sud, la </w:t>
      </w:r>
      <w:r w:rsidRPr="0CE5F5F5" w:rsidR="66AA5D10">
        <w:rPr>
          <w:rFonts w:ascii="Calibri" w:hAnsi="Calibri" w:eastAsia="Calibri" w:cs="Calibri" w:asciiTheme="minorAscii" w:hAnsiTheme="minorAscii" w:eastAsiaTheme="minorAscii" w:cstheme="minorAscii"/>
          <w:noProof w:val="0"/>
          <w:sz w:val="22"/>
          <w:szCs w:val="22"/>
          <w:lang w:val="fr-FR"/>
        </w:rPr>
        <w:t>p</w:t>
      </w:r>
      <w:r w:rsidRPr="0CE5F5F5" w:rsidR="3687A65E">
        <w:rPr>
          <w:rFonts w:ascii="Calibri" w:hAnsi="Calibri" w:eastAsia="Calibri" w:cs="Calibri" w:asciiTheme="minorAscii" w:hAnsiTheme="minorAscii" w:eastAsiaTheme="minorAscii" w:cstheme="minorAscii"/>
          <w:noProof w:val="0"/>
          <w:sz w:val="22"/>
          <w:szCs w:val="22"/>
          <w:lang w:val="fr-FR"/>
        </w:rPr>
        <w:t>ossibilité d’assister à des spectacles de même niveau qu’au centre de la métropole. Plus besoin de se rendre à Paris pour avoir une salle de qualité.</w:t>
      </w:r>
      <w:r w:rsidRPr="0CE5F5F5" w:rsidR="7EA260AB">
        <w:rPr>
          <w:rFonts w:ascii="Calibri" w:hAnsi="Calibri" w:eastAsia="Calibri" w:cs="Calibri" w:asciiTheme="minorAscii" w:hAnsiTheme="minorAscii" w:eastAsiaTheme="minorAscii" w:cstheme="minorAscii"/>
          <w:noProof w:val="0"/>
          <w:sz w:val="22"/>
          <w:szCs w:val="22"/>
          <w:lang w:val="fr-FR"/>
        </w:rPr>
        <w:t xml:space="preserve"> Ce véritable</w:t>
      </w:r>
      <w:r w:rsidRPr="0CE5F5F5" w:rsidR="53A125C4">
        <w:rPr>
          <w:rFonts w:ascii="Calibri" w:hAnsi="Calibri" w:eastAsia="Calibri" w:cs="Calibri" w:asciiTheme="minorAscii" w:hAnsiTheme="minorAscii" w:eastAsiaTheme="minorAscii" w:cstheme="minorAscii"/>
          <w:noProof w:val="0"/>
          <w:sz w:val="22"/>
          <w:szCs w:val="22"/>
          <w:lang w:val="fr-FR"/>
        </w:rPr>
        <w:t xml:space="preserve"> phare culturel et sportif s’inscrit dans </w:t>
      </w:r>
      <w:r w:rsidRPr="0CE5F5F5" w:rsidR="1A60849D">
        <w:rPr>
          <w:rFonts w:ascii="Calibri" w:hAnsi="Calibri" w:eastAsia="Calibri" w:cs="Calibri" w:asciiTheme="minorAscii" w:hAnsiTheme="minorAscii" w:eastAsiaTheme="minorAscii" w:cstheme="minorAscii"/>
          <w:noProof w:val="0"/>
          <w:sz w:val="22"/>
          <w:szCs w:val="22"/>
          <w:lang w:val="fr-FR"/>
        </w:rPr>
        <w:t>un cœur urbain</w:t>
      </w:r>
      <w:r w:rsidRPr="0CE5F5F5" w:rsidR="53A125C4">
        <w:rPr>
          <w:rFonts w:ascii="Calibri" w:hAnsi="Calibri" w:eastAsia="Calibri" w:cs="Calibri" w:asciiTheme="minorAscii" w:hAnsiTheme="minorAscii" w:eastAsiaTheme="minorAscii" w:cstheme="minorAscii"/>
          <w:noProof w:val="0"/>
          <w:sz w:val="22"/>
          <w:szCs w:val="22"/>
          <w:lang w:val="fr-FR"/>
        </w:rPr>
        <w:t xml:space="preserve"> d’Évry-Courcouronnes sur lequel souffle un vent de renouveau et dans </w:t>
      </w:r>
      <w:r w:rsidRPr="0CE5F5F5" w:rsidR="5DF4D344">
        <w:rPr>
          <w:rFonts w:ascii="Calibri" w:hAnsi="Calibri" w:eastAsia="Calibri" w:cs="Calibri" w:asciiTheme="minorAscii" w:hAnsiTheme="minorAscii" w:eastAsiaTheme="minorAscii" w:cstheme="minorAscii"/>
          <w:noProof w:val="0"/>
          <w:sz w:val="22"/>
          <w:szCs w:val="22"/>
          <w:lang w:val="fr-FR"/>
        </w:rPr>
        <w:t>une offre locale portée par nos théâtres, nos salles de musiques actuelles, nos cinémas de proximité, etc.</w:t>
      </w:r>
      <w:r w:rsidRPr="0CE5F5F5" w:rsidR="337193CA">
        <w:rPr>
          <w:rFonts w:ascii="Calibri" w:hAnsi="Calibri" w:eastAsia="Calibri" w:cs="Calibri" w:asciiTheme="minorAscii" w:hAnsiTheme="minorAscii" w:eastAsiaTheme="minorAscii" w:cstheme="minorAscii"/>
          <w:noProof w:val="0"/>
          <w:sz w:val="22"/>
          <w:szCs w:val="22"/>
          <w:lang w:val="fr-FR"/>
        </w:rPr>
        <w:t xml:space="preserve"> Plus que jamais, Grand Pari</w:t>
      </w:r>
      <w:r w:rsidRPr="0CE5F5F5" w:rsidR="2F494980">
        <w:rPr>
          <w:rFonts w:ascii="Calibri" w:hAnsi="Calibri" w:eastAsia="Calibri" w:cs="Calibri" w:asciiTheme="minorAscii" w:hAnsiTheme="minorAscii" w:eastAsiaTheme="minorAscii" w:cstheme="minorAscii"/>
          <w:noProof w:val="0"/>
          <w:sz w:val="22"/>
          <w:szCs w:val="22"/>
          <w:lang w:val="fr-FR"/>
        </w:rPr>
        <w:t xml:space="preserve">s </w:t>
      </w:r>
      <w:r w:rsidRPr="0CE5F5F5" w:rsidR="337193CA">
        <w:rPr>
          <w:rFonts w:ascii="Calibri" w:hAnsi="Calibri" w:eastAsia="Calibri" w:cs="Calibri" w:asciiTheme="minorAscii" w:hAnsiTheme="minorAscii" w:eastAsiaTheme="minorAscii" w:cstheme="minorAscii"/>
          <w:noProof w:val="0"/>
          <w:sz w:val="22"/>
          <w:szCs w:val="22"/>
          <w:lang w:val="fr-FR"/>
        </w:rPr>
        <w:t>Sud est LA destination du sud</w:t>
      </w:r>
      <w:r w:rsidRPr="0CE5F5F5" w:rsidR="1BBB3D5E">
        <w:rPr>
          <w:rFonts w:ascii="Calibri" w:hAnsi="Calibri" w:eastAsia="Calibri" w:cs="Calibri" w:asciiTheme="minorAscii" w:hAnsiTheme="minorAscii" w:eastAsiaTheme="minorAscii" w:cstheme="minorAscii"/>
          <w:noProof w:val="0"/>
          <w:sz w:val="22"/>
          <w:szCs w:val="22"/>
          <w:lang w:val="fr-FR"/>
        </w:rPr>
        <w:t xml:space="preserve"> francilien !</w:t>
      </w:r>
    </w:p>
    <w:p xmlns:wp14="http://schemas.microsoft.com/office/word/2010/wordml" w:rsidR="00E72946" w:rsidP="0CE5F5F5" w:rsidRDefault="00E72946" w14:paraId="6A05A809" wp14:textId="4827A65F">
      <w:pPr>
        <w:pStyle w:val="Normal"/>
        <w:spacing w:after="0"/>
        <w:rPr>
          <w:rFonts w:ascii="sans-serif" w:hAnsi="sans-serif" w:eastAsia="sans-serif" w:cs="sans-serif"/>
          <w:noProof w:val="0"/>
          <w:sz w:val="22"/>
          <w:szCs w:val="22"/>
          <w:lang w:val="fr-FR"/>
        </w:rPr>
      </w:pPr>
    </w:p>
    <w:p xmlns:wp14="http://schemas.microsoft.com/office/word/2010/wordml" w:rsidR="00851C88" w:rsidP="0CE5F5F5" w:rsidRDefault="00851C88" w14:paraId="6821A2F8" wp14:textId="31B1DC83">
      <w:pPr>
        <w:pStyle w:val="Normal"/>
        <w:spacing w:after="0"/>
        <w:jc w:val="both"/>
        <w:rPr>
          <w:i w:val="1"/>
          <w:iCs w:val="1"/>
        </w:rPr>
      </w:pPr>
      <w:r w:rsidR="00851C88">
        <w:rPr/>
        <w:t xml:space="preserve">Verbatim : </w:t>
      </w:r>
      <w:r w:rsidRPr="0CE5F5F5" w:rsidR="7780F3BA">
        <w:rPr>
          <w:rFonts w:ascii="Calibri" w:hAnsi="Calibri" w:eastAsia="Calibri" w:cs="Calibri" w:asciiTheme="minorAscii" w:hAnsiTheme="minorAscii" w:eastAsiaTheme="minorAscii" w:cstheme="minorAscii"/>
          <w:sz w:val="22"/>
          <w:szCs w:val="22"/>
        </w:rPr>
        <w:t>«</w:t>
      </w:r>
      <w:r w:rsidRPr="0CE5F5F5" w:rsidR="7780F3BA">
        <w:rPr>
          <w:rFonts w:ascii="Calibri" w:hAnsi="Calibri" w:eastAsia="Calibri" w:cs="Calibri" w:asciiTheme="minorAscii" w:hAnsiTheme="minorAscii" w:eastAsiaTheme="minorAscii" w:cstheme="minorAscii"/>
          <w:i w:val="1"/>
          <w:iCs w:val="1"/>
          <w:sz w:val="22"/>
          <w:szCs w:val="22"/>
        </w:rPr>
        <w:t> La</w:t>
      </w:r>
      <w:r w:rsidRPr="0CE5F5F5" w:rsidR="262C7D7F">
        <w:rPr>
          <w:rFonts w:ascii="Calibri" w:hAnsi="Calibri" w:eastAsia="Calibri" w:cs="Calibri" w:asciiTheme="minorAscii" w:hAnsiTheme="minorAscii" w:eastAsiaTheme="minorAscii" w:cstheme="minorAscii"/>
          <w:i w:val="1"/>
          <w:iCs w:val="1"/>
          <w:noProof w:val="0"/>
          <w:sz w:val="22"/>
          <w:szCs w:val="22"/>
          <w:lang w:val="fr-FR"/>
        </w:rPr>
        <w:t xml:space="preserve"> salle a gagné en confort acoustique, qualité environnementale et en innovation numérique</w:t>
      </w:r>
      <w:r w:rsidRPr="0CE5F5F5" w:rsidR="262C7D7F">
        <w:rPr>
          <w:rFonts w:ascii="Calibri" w:hAnsi="Calibri" w:eastAsia="Calibri" w:cs="Calibri" w:asciiTheme="minorAscii" w:hAnsiTheme="minorAscii" w:eastAsiaTheme="minorAscii" w:cstheme="minorAscii"/>
          <w:i w:val="1"/>
          <w:iCs w:val="1"/>
          <w:sz w:val="22"/>
          <w:szCs w:val="22"/>
        </w:rPr>
        <w:t xml:space="preserve"> </w:t>
      </w:r>
      <w:r w:rsidRPr="0CE5F5F5" w:rsidR="00851C88">
        <w:rPr>
          <w:rFonts w:ascii="Calibri" w:hAnsi="Calibri" w:eastAsia="Calibri" w:cs="Calibri" w:asciiTheme="minorAscii" w:hAnsiTheme="minorAscii" w:eastAsiaTheme="minorAscii" w:cstheme="minorAscii"/>
          <w:i w:val="1"/>
          <w:iCs w:val="1"/>
          <w:sz w:val="22"/>
          <w:szCs w:val="22"/>
        </w:rPr>
        <w:t>»</w:t>
      </w:r>
      <w:r w:rsidRPr="0CE5F5F5" w:rsidR="00621AE2">
        <w:rPr>
          <w:rFonts w:ascii="Calibri" w:hAnsi="Calibri" w:eastAsia="Calibri" w:cs="Calibri" w:asciiTheme="minorAscii" w:hAnsiTheme="minorAscii" w:eastAsiaTheme="minorAscii" w:cstheme="minorAscii"/>
          <w:i w:val="1"/>
          <w:iCs w:val="1"/>
          <w:sz w:val="22"/>
          <w:szCs w:val="22"/>
        </w:rPr>
        <w:t xml:space="preserve"> </w:t>
      </w:r>
    </w:p>
    <w:p xmlns:wp14="http://schemas.microsoft.com/office/word/2010/wordml" w:rsidR="00851C88" w:rsidP="00851C88" w:rsidRDefault="00851C88" w14:paraId="5A39BBE3" wp14:textId="77777777">
      <w:pPr>
        <w:spacing w:after="0"/>
      </w:pPr>
    </w:p>
    <w:p xmlns:wp14="http://schemas.microsoft.com/office/word/2010/wordml" w:rsidRPr="00851C88" w:rsidR="00851C88" w:rsidP="00851C88" w:rsidRDefault="00851C88" w14:paraId="4D972FF1" wp14:textId="77777777">
      <w:pPr>
        <w:spacing w:after="0"/>
        <w:rPr>
          <w:b/>
        </w:rPr>
      </w:pPr>
      <w:r w:rsidRPr="00851C88">
        <w:rPr>
          <w:b/>
        </w:rPr>
        <w:t>Sommaire</w:t>
      </w:r>
    </w:p>
    <w:p xmlns:wp14="http://schemas.microsoft.com/office/word/2010/wordml" w:rsidR="00851C88" w:rsidP="00851C88" w:rsidRDefault="00851C88" w14:paraId="3D13EE14" wp14:textId="77777777">
      <w:pPr>
        <w:spacing w:after="0"/>
      </w:pPr>
      <w:r>
        <w:t xml:space="preserve">P4 : </w:t>
      </w:r>
      <w:r w:rsidRPr="00851C88">
        <w:t>ICI… ÇA BOUGE</w:t>
      </w:r>
    </w:p>
    <w:p xmlns:wp14="http://schemas.microsoft.com/office/word/2010/wordml" w:rsidR="00851C88" w:rsidP="00851C88" w:rsidRDefault="00851C88" w14:paraId="194B366A" wp14:textId="77777777">
      <w:pPr>
        <w:spacing w:after="0"/>
      </w:pPr>
      <w:r>
        <w:t>P6 : ICI… ÇA VOUS CONCERNE</w:t>
      </w:r>
    </w:p>
    <w:p xmlns:wp14="http://schemas.microsoft.com/office/word/2010/wordml" w:rsidRPr="00851C88" w:rsidR="00851C88" w:rsidP="00851C88" w:rsidRDefault="00FD720F" w14:paraId="4EDD308F" wp14:textId="19667953">
      <w:pPr>
        <w:spacing w:after="0"/>
      </w:pPr>
      <w:r w:rsidR="7662B967">
        <w:rPr/>
        <w:t xml:space="preserve">ELLES font Grand Paris Sud </w:t>
      </w:r>
    </w:p>
    <w:p xmlns:wp14="http://schemas.microsoft.com/office/word/2010/wordml" w:rsidR="00851C88" w:rsidP="00851C88" w:rsidRDefault="00851C88" w14:paraId="1BDF5B6B" wp14:textId="225EB121">
      <w:pPr>
        <w:spacing w:after="0"/>
      </w:pPr>
      <w:r w:rsidR="00851C88">
        <w:rPr/>
        <w:t>P1</w:t>
      </w:r>
      <w:r w:rsidR="56D36653">
        <w:rPr/>
        <w:t>1</w:t>
      </w:r>
      <w:r w:rsidR="00851C88">
        <w:rPr/>
        <w:t xml:space="preserve"> : ICI… ÇA </w:t>
      </w:r>
      <w:r w:rsidR="00FD720F">
        <w:rPr/>
        <w:t>CHANGE</w:t>
      </w:r>
    </w:p>
    <w:p w:rsidR="42E4FBD9" w:rsidP="0CE5F5F5" w:rsidRDefault="42E4FBD9" w14:paraId="772FBDBC" w14:textId="1530753F">
      <w:pPr>
        <w:spacing w:after="0"/>
      </w:pPr>
      <w:r w:rsidR="42E4FBD9">
        <w:rPr/>
        <w:t>Les Arènes au zénith !</w:t>
      </w:r>
    </w:p>
    <w:p xmlns:wp14="http://schemas.microsoft.com/office/word/2010/wordml" w:rsidR="00851C88" w:rsidP="00851C88" w:rsidRDefault="00851C88" w14:paraId="188A1F56" wp14:textId="77777777">
      <w:pPr>
        <w:spacing w:after="0"/>
      </w:pPr>
      <w:r>
        <w:t xml:space="preserve">P12 : ICI… ÇA </w:t>
      </w:r>
      <w:r w:rsidR="00FD720F">
        <w:t>MARCHE</w:t>
      </w:r>
    </w:p>
    <w:p xmlns:wp14="http://schemas.microsoft.com/office/word/2010/wordml" w:rsidR="00851C88" w:rsidP="00851C88" w:rsidRDefault="00FD720F" w14:paraId="62119B0F" wp14:textId="493B69CB">
      <w:pPr>
        <w:spacing w:after="0"/>
      </w:pPr>
      <w:r w:rsidR="29DCDE46">
        <w:rPr/>
        <w:t>Tout feu, tout femme</w:t>
      </w:r>
    </w:p>
    <w:p xmlns:wp14="http://schemas.microsoft.com/office/word/2010/wordml" w:rsidR="00851C88" w:rsidP="00851C88" w:rsidRDefault="00851C88" w14:paraId="31F3A264" wp14:textId="77777777">
      <w:pPr>
        <w:spacing w:after="0"/>
      </w:pPr>
      <w:r>
        <w:t>P14 : SORTIR A GRAND PARIS SUD</w:t>
      </w:r>
    </w:p>
    <w:p xmlns:wp14="http://schemas.microsoft.com/office/word/2010/wordml" w:rsidR="00851C88" w:rsidP="00851C88" w:rsidRDefault="00851C88" w14:paraId="41C8F396" wp14:textId="77777777">
      <w:pPr>
        <w:spacing w:after="0"/>
      </w:pPr>
    </w:p>
    <w:p xmlns:wp14="http://schemas.microsoft.com/office/word/2010/wordml" w:rsidR="00F36F48" w:rsidP="00F93F16" w:rsidRDefault="00851C88" w14:paraId="5D79F436" wp14:textId="77777777">
      <w:pPr>
        <w:rPr>
          <w:b/>
        </w:rPr>
      </w:pPr>
      <w:r w:rsidRPr="0CE5F5F5" w:rsidR="00851C88">
        <w:rPr>
          <w:b w:val="1"/>
          <w:bCs w:val="1"/>
        </w:rPr>
        <w:t xml:space="preserve">Page 4 </w:t>
      </w:r>
      <w:r w:rsidRPr="0CE5F5F5" w:rsidR="00851C88">
        <w:rPr>
          <w:b w:val="1"/>
          <w:bCs w:val="1"/>
        </w:rPr>
        <w:t>ICI… ÇA BOUGE</w:t>
      </w:r>
    </w:p>
    <w:p w:rsidR="621B2D13" w:rsidP="0CE5F5F5" w:rsidRDefault="621B2D13" w14:paraId="43F10145" w14:textId="729394CE">
      <w:pPr>
        <w:pStyle w:val="Normal"/>
        <w:rPr>
          <w:rFonts w:ascii="Calibri" w:hAnsi="Calibri" w:eastAsia="Calibri" w:cs="Calibri" w:asciiTheme="minorAscii" w:hAnsiTheme="minorAscii" w:eastAsiaTheme="minorAscii" w:cstheme="minorAscii"/>
          <w:b w:val="1"/>
          <w:bCs w:val="1"/>
          <w:noProof w:val="0"/>
          <w:sz w:val="22"/>
          <w:szCs w:val="22"/>
          <w:lang w:val="fr-FR"/>
        </w:rPr>
      </w:pPr>
      <w:bookmarkStart w:name="_Int_54trrBhG" w:id="401311210"/>
      <w:r w:rsidRPr="0CE5F5F5" w:rsidR="621B2D13">
        <w:rPr>
          <w:rFonts w:ascii="Calibri" w:hAnsi="Calibri" w:eastAsia="Calibri" w:cs="Calibri" w:asciiTheme="minorAscii" w:hAnsiTheme="minorAscii" w:eastAsiaTheme="minorAscii" w:cstheme="minorAscii"/>
          <w:b w:val="1"/>
          <w:bCs w:val="1"/>
          <w:noProof w:val="0"/>
          <w:sz w:val="22"/>
          <w:szCs w:val="22"/>
          <w:lang w:val="fr-FR"/>
        </w:rPr>
        <w:t>Runnez</w:t>
      </w:r>
      <w:bookmarkEnd w:id="401311210"/>
      <w:r w:rsidRPr="0CE5F5F5" w:rsidR="621B2D13">
        <w:rPr>
          <w:rFonts w:ascii="Calibri" w:hAnsi="Calibri" w:eastAsia="Calibri" w:cs="Calibri" w:asciiTheme="minorAscii" w:hAnsiTheme="minorAscii" w:eastAsiaTheme="minorAscii" w:cstheme="minorAscii"/>
          <w:b w:val="1"/>
          <w:bCs w:val="1"/>
          <w:noProof w:val="0"/>
          <w:sz w:val="22"/>
          <w:szCs w:val="22"/>
          <w:lang w:val="fr-FR"/>
        </w:rPr>
        <w:t xml:space="preserve"> comme vous êtes !</w:t>
      </w:r>
    </w:p>
    <w:p xmlns:wp14="http://schemas.microsoft.com/office/word/2010/wordml" w:rsidR="00FD720F" w:rsidP="00FD720F" w:rsidRDefault="00FD720F" w14:paraId="4ABEED50" wp14:textId="77777777">
      <w:r w:rsidR="00FD720F">
        <w:rPr/>
        <w:t>« </w:t>
      </w:r>
      <w:r w:rsidRPr="0CE5F5F5" w:rsidR="00FD720F">
        <w:rPr>
          <w:i w:val="1"/>
          <w:iCs w:val="1"/>
        </w:rPr>
        <w:t>Un grand pouvoir implique de grandes responsabilités</w:t>
      </w:r>
      <w:r w:rsidR="00FD720F">
        <w:rPr/>
        <w:t xml:space="preserve"> », disait l’oncle Ben à Peter Parker, alias Spider-Man. La responsabilité des plus jeunes est désormais de protéger la planète. Leurs pouvoirs, multiples, leur sont détaillés par l’intermédiaire d’un tout nouveau support : le Guide super </w:t>
      </w:r>
      <w:r w:rsidR="00FD720F">
        <w:rPr/>
        <w:t>z’héros</w:t>
      </w:r>
      <w:r w:rsidR="00FD720F">
        <w:rPr/>
        <w:t xml:space="preserve"> déchets, qui explique de manière ludique et détaillée les secrets du tri. Distribué courant avril aux écoliers et collégiens participant à des ateliers dédiés et disponible dans les médiathèques de l’Agglo, il s’accompagne de vidéos tuto à retrouver sur la chaîne YouTube de Grand Paris Sud. Le recyclage n’aura plus aucun secret pour nos futurs héros !</w:t>
      </w:r>
    </w:p>
    <w:p w:rsidR="5E21B113" w:rsidP="0CE5F5F5" w:rsidRDefault="5E21B113" w14:paraId="5D821C9E" w14:textId="35549B58">
      <w:pPr>
        <w:pStyle w:val="Normal"/>
        <w:rPr>
          <w:rFonts w:ascii="Calibri" w:hAnsi="Calibri" w:eastAsia="Calibri" w:cs="Calibri" w:asciiTheme="minorAscii" w:hAnsiTheme="minorAscii" w:eastAsiaTheme="minorAscii" w:cstheme="minorAscii"/>
          <w:b w:val="1"/>
          <w:bCs w:val="1"/>
          <w:noProof w:val="0"/>
          <w:sz w:val="22"/>
          <w:szCs w:val="22"/>
          <w:lang w:val="fr-FR"/>
        </w:rPr>
      </w:pPr>
      <w:r w:rsidRPr="0CE5F5F5" w:rsidR="5E21B113">
        <w:rPr>
          <w:rFonts w:ascii="Calibri" w:hAnsi="Calibri" w:eastAsia="Calibri" w:cs="Calibri" w:asciiTheme="minorAscii" w:hAnsiTheme="minorAscii" w:eastAsiaTheme="minorAscii" w:cstheme="minorAscii"/>
          <w:b w:val="1"/>
          <w:bCs w:val="1"/>
          <w:noProof w:val="0"/>
          <w:sz w:val="22"/>
          <w:szCs w:val="22"/>
          <w:lang w:val="fr-FR"/>
        </w:rPr>
        <w:t xml:space="preserve"> </w:t>
      </w:r>
      <w:r w:rsidRPr="0CE5F5F5" w:rsidR="1D3106C1">
        <w:rPr>
          <w:rFonts w:ascii="Calibri" w:hAnsi="Calibri" w:eastAsia="Calibri" w:cs="Calibri" w:asciiTheme="minorAscii" w:hAnsiTheme="minorAscii" w:eastAsiaTheme="minorAscii" w:cstheme="minorAscii"/>
          <w:b w:val="1"/>
          <w:bCs w:val="1"/>
          <w:noProof w:val="0"/>
          <w:sz w:val="22"/>
          <w:szCs w:val="22"/>
          <w:lang w:val="fr-FR"/>
        </w:rPr>
        <w:t xml:space="preserve">Ramenez la coupe à la </w:t>
      </w:r>
      <w:r w:rsidRPr="0CE5F5F5" w:rsidR="1D3106C1">
        <w:rPr>
          <w:rFonts w:ascii="Calibri" w:hAnsi="Calibri" w:eastAsia="Calibri" w:cs="Calibri" w:asciiTheme="minorAscii" w:hAnsiTheme="minorAscii" w:eastAsiaTheme="minorAscii" w:cstheme="minorAscii"/>
          <w:b w:val="1"/>
          <w:bCs w:val="1"/>
          <w:noProof w:val="0"/>
          <w:sz w:val="22"/>
          <w:szCs w:val="22"/>
          <w:lang w:val="fr-FR"/>
        </w:rPr>
        <w:t>maison</w:t>
      </w:r>
    </w:p>
    <w:p w:rsidR="1D3106C1" w:rsidP="0CE5F5F5" w:rsidRDefault="1D3106C1" w14:paraId="7793B3BD" w14:textId="69029F29">
      <w:pPr>
        <w:pStyle w:val="Normal"/>
        <w:rPr>
          <w:rFonts w:ascii="Calibri" w:hAnsi="Calibri" w:eastAsia="Calibri" w:cs="Calibri" w:asciiTheme="minorAscii" w:hAnsiTheme="minorAscii" w:eastAsiaTheme="minorAscii" w:cstheme="minorAscii"/>
          <w:noProof w:val="0"/>
          <w:sz w:val="22"/>
          <w:szCs w:val="22"/>
          <w:lang w:val="fr-FR"/>
        </w:rPr>
      </w:pPr>
      <w:r w:rsidRPr="0CE5F5F5" w:rsidR="1D3106C1">
        <w:rPr>
          <w:rFonts w:ascii="Calibri" w:hAnsi="Calibri" w:eastAsia="Calibri" w:cs="Calibri" w:asciiTheme="minorAscii" w:hAnsiTheme="minorAscii" w:eastAsiaTheme="minorAscii" w:cstheme="minorAscii"/>
          <w:noProof w:val="0"/>
          <w:sz w:val="22"/>
          <w:szCs w:val="22"/>
          <w:lang w:val="fr-FR"/>
        </w:rPr>
        <w:t>Fini de taquiner votre petit frère ou petite sœur manette en main, dans l’intimité de votre salon... Participez plutôt à la 2e édition du tournoi EA Sports FC (anciennement FIFA) 2024 de Grand Paris Sud, qui vous invite à vous frotter à l’élite du territoire sur le célèbre jeu vidéo de foot. Ouverte aux plus de 12 ans, la compétition, à élimination directe, débute par une phase de qualification par ville (dates variables selon les communes). Elle se conclura au mois d’avril par une grande finale organisée au cinéma Pathé du Carré Sénart Westfield, pour une journée riche en animations. Le vainqueur aura l’honneur d’intégrer</w:t>
      </w:r>
      <w:r w:rsidRPr="0CE5F5F5" w:rsidR="4343F6A6">
        <w:rPr>
          <w:rFonts w:ascii="Calibri" w:hAnsi="Calibri" w:eastAsia="Calibri" w:cs="Calibri" w:asciiTheme="minorAscii" w:hAnsiTheme="minorAscii" w:eastAsiaTheme="minorAscii" w:cstheme="minorAscii"/>
          <w:noProof w:val="0"/>
          <w:sz w:val="22"/>
          <w:szCs w:val="22"/>
          <w:lang w:val="fr-FR"/>
        </w:rPr>
        <w:t xml:space="preserve"> </w:t>
      </w:r>
      <w:r w:rsidRPr="0CE5F5F5" w:rsidR="1D3106C1">
        <w:rPr>
          <w:rFonts w:ascii="Calibri" w:hAnsi="Calibri" w:eastAsia="Calibri" w:cs="Calibri" w:asciiTheme="minorAscii" w:hAnsiTheme="minorAscii" w:eastAsiaTheme="minorAscii" w:cstheme="minorAscii"/>
          <w:noProof w:val="0"/>
          <w:sz w:val="22"/>
          <w:szCs w:val="22"/>
          <w:lang w:val="fr-FR"/>
        </w:rPr>
        <w:t>l’équipe académique</w:t>
      </w:r>
      <w:r w:rsidRPr="0CE5F5F5" w:rsidR="14143AC0">
        <w:rPr>
          <w:rFonts w:ascii="Calibri" w:hAnsi="Calibri" w:eastAsia="Calibri" w:cs="Calibri" w:asciiTheme="minorAscii" w:hAnsiTheme="minorAscii" w:eastAsiaTheme="minorAscii" w:cstheme="minorAscii"/>
          <w:noProof w:val="0"/>
          <w:sz w:val="22"/>
          <w:szCs w:val="22"/>
          <w:lang w:val="fr-FR"/>
        </w:rPr>
        <w:t xml:space="preserve"> </w:t>
      </w:r>
      <w:bookmarkStart w:name="_Int_TWLrESzW" w:id="1946956493"/>
      <w:r w:rsidRPr="0CE5F5F5" w:rsidR="1D3106C1">
        <w:rPr>
          <w:rFonts w:ascii="Calibri" w:hAnsi="Calibri" w:eastAsia="Calibri" w:cs="Calibri" w:asciiTheme="minorAscii" w:hAnsiTheme="minorAscii" w:eastAsiaTheme="minorAscii" w:cstheme="minorAscii"/>
          <w:noProof w:val="0"/>
          <w:sz w:val="22"/>
          <w:szCs w:val="22"/>
          <w:lang w:val="fr-FR"/>
        </w:rPr>
        <w:t>esport</w:t>
      </w:r>
      <w:bookmarkEnd w:id="1946956493"/>
      <w:r w:rsidRPr="0CE5F5F5" w:rsidR="1D3106C1">
        <w:rPr>
          <w:rFonts w:ascii="Calibri" w:hAnsi="Calibri" w:eastAsia="Calibri" w:cs="Calibri" w:asciiTheme="minorAscii" w:hAnsiTheme="minorAscii" w:eastAsiaTheme="minorAscii" w:cstheme="minorAscii"/>
          <w:noProof w:val="0"/>
          <w:sz w:val="22"/>
          <w:szCs w:val="22"/>
          <w:lang w:val="fr-FR"/>
        </w:rPr>
        <w:t xml:space="preserve"> de l’ESTAC Troyes,</w:t>
      </w:r>
      <w:r w:rsidRPr="0CE5F5F5" w:rsidR="5097B035">
        <w:rPr>
          <w:rFonts w:ascii="Calibri" w:hAnsi="Calibri" w:eastAsia="Calibri" w:cs="Calibri" w:asciiTheme="minorAscii" w:hAnsiTheme="minorAscii" w:eastAsiaTheme="minorAscii" w:cstheme="minorAscii"/>
          <w:noProof w:val="0"/>
          <w:sz w:val="22"/>
          <w:szCs w:val="22"/>
          <w:lang w:val="fr-FR"/>
        </w:rPr>
        <w:t xml:space="preserve"> </w:t>
      </w:r>
      <w:r w:rsidRPr="0CE5F5F5" w:rsidR="1D3106C1">
        <w:rPr>
          <w:rFonts w:ascii="Calibri" w:hAnsi="Calibri" w:eastAsia="Calibri" w:cs="Calibri" w:asciiTheme="minorAscii" w:hAnsiTheme="minorAscii" w:eastAsiaTheme="minorAscii" w:cstheme="minorAscii"/>
          <w:noProof w:val="0"/>
          <w:sz w:val="22"/>
          <w:szCs w:val="22"/>
          <w:lang w:val="fr-FR"/>
        </w:rPr>
        <w:t>club d’eLigue 1. Un tournoi de la seconde chance</w:t>
      </w:r>
      <w:r w:rsidRPr="0CE5F5F5" w:rsidR="5E19626C">
        <w:rPr>
          <w:rFonts w:ascii="Calibri" w:hAnsi="Calibri" w:eastAsia="Calibri" w:cs="Calibri" w:asciiTheme="minorAscii" w:hAnsiTheme="minorAscii" w:eastAsiaTheme="minorAscii" w:cstheme="minorAscii"/>
          <w:noProof w:val="0"/>
          <w:sz w:val="22"/>
          <w:szCs w:val="22"/>
          <w:lang w:val="fr-FR"/>
        </w:rPr>
        <w:t xml:space="preserve"> </w:t>
      </w:r>
      <w:r w:rsidRPr="0CE5F5F5" w:rsidR="1D3106C1">
        <w:rPr>
          <w:rFonts w:ascii="Calibri" w:hAnsi="Calibri" w:eastAsia="Calibri" w:cs="Calibri" w:asciiTheme="minorAscii" w:hAnsiTheme="minorAscii" w:eastAsiaTheme="minorAscii" w:cstheme="minorAscii"/>
          <w:noProof w:val="0"/>
          <w:sz w:val="22"/>
          <w:szCs w:val="22"/>
          <w:lang w:val="fr-FR"/>
        </w:rPr>
        <w:t>est organisé,</w:t>
      </w:r>
      <w:r w:rsidRPr="0CE5F5F5" w:rsidR="3B462902">
        <w:rPr>
          <w:rFonts w:ascii="Calibri" w:hAnsi="Calibri" w:eastAsia="Calibri" w:cs="Calibri" w:asciiTheme="minorAscii" w:hAnsiTheme="minorAscii" w:eastAsiaTheme="minorAscii" w:cstheme="minorAscii"/>
          <w:noProof w:val="0"/>
          <w:sz w:val="22"/>
          <w:szCs w:val="22"/>
          <w:lang w:val="fr-FR"/>
        </w:rPr>
        <w:t xml:space="preserve"> </w:t>
      </w:r>
      <w:r w:rsidRPr="0CE5F5F5" w:rsidR="1D3106C1">
        <w:rPr>
          <w:rFonts w:ascii="Calibri" w:hAnsi="Calibri" w:eastAsia="Calibri" w:cs="Calibri" w:asciiTheme="minorAscii" w:hAnsiTheme="minorAscii" w:eastAsiaTheme="minorAscii" w:cstheme="minorAscii"/>
          <w:noProof w:val="0"/>
          <w:sz w:val="22"/>
          <w:szCs w:val="22"/>
          <w:lang w:val="fr-FR"/>
        </w:rPr>
        <w:t>uniquement en ligne, le premier</w:t>
      </w:r>
      <w:r w:rsidRPr="0CE5F5F5" w:rsidR="2C5573B3">
        <w:rPr>
          <w:rFonts w:ascii="Calibri" w:hAnsi="Calibri" w:eastAsia="Calibri" w:cs="Calibri" w:asciiTheme="minorAscii" w:hAnsiTheme="minorAscii" w:eastAsiaTheme="minorAscii" w:cstheme="minorAscii"/>
          <w:noProof w:val="0"/>
          <w:sz w:val="22"/>
          <w:szCs w:val="22"/>
          <w:lang w:val="fr-FR"/>
        </w:rPr>
        <w:t xml:space="preserve"> </w:t>
      </w:r>
      <w:r w:rsidRPr="0CE5F5F5" w:rsidR="1D3106C1">
        <w:rPr>
          <w:rFonts w:ascii="Calibri" w:hAnsi="Calibri" w:eastAsia="Calibri" w:cs="Calibri" w:asciiTheme="minorAscii" w:hAnsiTheme="minorAscii" w:eastAsiaTheme="minorAscii" w:cstheme="minorAscii"/>
          <w:noProof w:val="0"/>
          <w:sz w:val="22"/>
          <w:szCs w:val="22"/>
          <w:lang w:val="fr-FR"/>
        </w:rPr>
        <w:t>week-end de mars.</w:t>
      </w:r>
      <w:r w:rsidRPr="0CE5F5F5" w:rsidR="0E18BAA8">
        <w:rPr>
          <w:rFonts w:ascii="Calibri" w:hAnsi="Calibri" w:eastAsia="Calibri" w:cs="Calibri" w:asciiTheme="minorAscii" w:hAnsiTheme="minorAscii" w:eastAsiaTheme="minorAscii" w:cstheme="minorAscii"/>
          <w:noProof w:val="0"/>
          <w:sz w:val="22"/>
          <w:szCs w:val="22"/>
          <w:lang w:val="fr-FR"/>
        </w:rPr>
        <w:t xml:space="preserve"> </w:t>
      </w:r>
      <w:r w:rsidRPr="0CE5F5F5" w:rsidR="1D3106C1">
        <w:rPr>
          <w:rFonts w:ascii="Calibri" w:hAnsi="Calibri" w:eastAsia="Calibri" w:cs="Calibri" w:asciiTheme="minorAscii" w:hAnsiTheme="minorAscii" w:eastAsiaTheme="minorAscii" w:cstheme="minorAscii"/>
          <w:noProof w:val="0"/>
          <w:sz w:val="22"/>
          <w:szCs w:val="22"/>
          <w:lang w:val="fr-FR"/>
        </w:rPr>
        <w:t>Alors, prêt à relever le défi</w:t>
      </w:r>
      <w:r w:rsidRPr="0CE5F5F5" w:rsidR="20F27150">
        <w:rPr>
          <w:rFonts w:ascii="Calibri" w:hAnsi="Calibri" w:eastAsia="Calibri" w:cs="Calibri" w:asciiTheme="minorAscii" w:hAnsiTheme="minorAscii" w:eastAsiaTheme="minorAscii" w:cstheme="minorAscii"/>
          <w:noProof w:val="0"/>
          <w:sz w:val="22"/>
          <w:szCs w:val="22"/>
          <w:lang w:val="fr-FR"/>
        </w:rPr>
        <w:t xml:space="preserve"> ?</w:t>
      </w:r>
    </w:p>
    <w:p xmlns:wp14="http://schemas.microsoft.com/office/word/2010/wordml" w:rsidR="00851C88" w:rsidP="0CE5F5F5" w:rsidRDefault="00FD720F" w14:paraId="0C88CD8B" wp14:textId="0B78770A">
      <w:pPr>
        <w:rPr>
          <w:b w:val="1"/>
          <w:bCs w:val="1"/>
        </w:rPr>
      </w:pPr>
      <w:r w:rsidRPr="0CE5F5F5" w:rsidR="00FD720F">
        <w:rPr>
          <w:b w:val="1"/>
          <w:bCs w:val="1"/>
        </w:rPr>
        <w:t>VOUS</w:t>
      </w:r>
      <w:r w:rsidRPr="0CE5F5F5" w:rsidR="0E31D67E">
        <w:rPr>
          <w:b w:val="1"/>
          <w:bCs w:val="1"/>
        </w:rPr>
        <w:t xml:space="preserve"> </w:t>
      </w:r>
      <w:r w:rsidRPr="0CE5F5F5" w:rsidR="00FD720F">
        <w:rPr>
          <w:b w:val="1"/>
          <w:bCs w:val="1"/>
        </w:rPr>
        <w:t>AIMEZ LA NOUVELLE FORMULE</w:t>
      </w:r>
      <w:r w:rsidRPr="0CE5F5F5" w:rsidR="00FD720F">
        <w:rPr>
          <w:b w:val="1"/>
          <w:bCs w:val="1"/>
        </w:rPr>
        <w:t xml:space="preserve"> DU MAG ? </w:t>
      </w:r>
    </w:p>
    <w:p xmlns:wp14="http://schemas.microsoft.com/office/word/2010/wordml" w:rsidR="00851C88" w:rsidP="00851C88" w:rsidRDefault="00FD720F" w14:paraId="26D9E63B" wp14:textId="77777777">
      <w:r>
        <w:t>Ne manquez aucun numéro et recevez-le directement en vous abonnant à l’adresse suivante : communication@grandparissud.fr</w:t>
      </w:r>
    </w:p>
    <w:p xmlns:wp14="http://schemas.microsoft.com/office/word/2010/wordml" w:rsidR="00FD720F" w:rsidP="0CE5F5F5" w:rsidRDefault="00FD720F" w14:paraId="0D0B940D" wp14:textId="7E9C5FF9">
      <w:pPr>
        <w:spacing w:after="0"/>
        <w:rPr>
          <w:b w:val="1"/>
          <w:bCs w:val="1"/>
        </w:rPr>
      </w:pPr>
      <w:r w:rsidRPr="0CE5F5F5" w:rsidR="25FDF57B">
        <w:rPr>
          <w:b w:val="1"/>
          <w:bCs w:val="1"/>
        </w:rPr>
        <w:t xml:space="preserve">UN HIVER EN TOUTE SOBRIÉTÉ </w:t>
      </w:r>
    </w:p>
    <w:p w:rsidR="25FDF57B" w:rsidP="0CE5F5F5" w:rsidRDefault="25FDF57B" w14:paraId="7E9522B4" w14:textId="460B1126">
      <w:pPr>
        <w:pStyle w:val="Normal"/>
        <w:rPr>
          <w:rFonts w:ascii="Calibri" w:hAnsi="Calibri" w:eastAsia="Calibri" w:cs="Calibri" w:asciiTheme="minorAscii" w:hAnsiTheme="minorAscii" w:eastAsiaTheme="minorAscii" w:cstheme="minorAscii"/>
          <w:noProof w:val="0"/>
          <w:sz w:val="22"/>
          <w:szCs w:val="22"/>
          <w:lang w:val="fr-FR"/>
        </w:rPr>
      </w:pPr>
      <w:r w:rsidRPr="0CE5F5F5" w:rsidR="25FDF57B">
        <w:rPr>
          <w:rFonts w:ascii="Calibri" w:hAnsi="Calibri" w:eastAsia="Calibri" w:cs="Calibri" w:asciiTheme="minorAscii" w:hAnsiTheme="minorAscii" w:eastAsiaTheme="minorAscii" w:cstheme="minorAscii"/>
          <w:noProof w:val="0"/>
          <w:sz w:val="22"/>
          <w:szCs w:val="22"/>
          <w:lang w:val="fr-FR"/>
        </w:rPr>
        <w:t>Abaissement ou coupure de l’éclairage public, fermeture partielle d’équipements sportifs, baisse du chauffage au sein d’établissements publics et culturels... Le plan sobriét</w:t>
      </w:r>
      <w:r w:rsidRPr="0CE5F5F5" w:rsidR="387228EE">
        <w:rPr>
          <w:rFonts w:ascii="Calibri" w:hAnsi="Calibri" w:eastAsia="Calibri" w:cs="Calibri" w:asciiTheme="minorAscii" w:hAnsiTheme="minorAscii" w:eastAsiaTheme="minorAscii" w:cstheme="minorAscii"/>
          <w:noProof w:val="0"/>
          <w:sz w:val="22"/>
          <w:szCs w:val="22"/>
          <w:lang w:val="fr-FR"/>
        </w:rPr>
        <w:t xml:space="preserve">é </w:t>
      </w:r>
      <w:r w:rsidRPr="0CE5F5F5" w:rsidR="25FDF57B">
        <w:rPr>
          <w:rFonts w:ascii="Calibri" w:hAnsi="Calibri" w:eastAsia="Calibri" w:cs="Calibri" w:asciiTheme="minorAscii" w:hAnsiTheme="minorAscii" w:eastAsiaTheme="minorAscii" w:cstheme="minorAscii"/>
          <w:noProof w:val="0"/>
          <w:sz w:val="22"/>
          <w:szCs w:val="22"/>
          <w:lang w:val="fr-FR"/>
        </w:rPr>
        <w:t>énergétique, mis en place par l’Agglomération fin 2022</w:t>
      </w:r>
      <w:r w:rsidRPr="0CE5F5F5" w:rsidR="431C3018">
        <w:rPr>
          <w:rFonts w:ascii="Calibri" w:hAnsi="Calibri" w:eastAsia="Calibri" w:cs="Calibri" w:asciiTheme="minorAscii" w:hAnsiTheme="minorAscii" w:eastAsiaTheme="minorAscii" w:cstheme="minorAscii"/>
          <w:noProof w:val="0"/>
          <w:sz w:val="22"/>
          <w:szCs w:val="22"/>
          <w:lang w:val="fr-FR"/>
        </w:rPr>
        <w:t xml:space="preserve"> </w:t>
      </w:r>
      <w:r w:rsidRPr="0CE5F5F5" w:rsidR="25FDF57B">
        <w:rPr>
          <w:rFonts w:ascii="Calibri" w:hAnsi="Calibri" w:eastAsia="Calibri" w:cs="Calibri" w:asciiTheme="minorAscii" w:hAnsiTheme="minorAscii" w:eastAsiaTheme="minorAscii" w:cstheme="minorAscii"/>
          <w:noProof w:val="0"/>
          <w:sz w:val="22"/>
          <w:szCs w:val="22"/>
          <w:lang w:val="fr-FR"/>
        </w:rPr>
        <w:t>consécutivement à la forte hausse du prix de</w:t>
      </w:r>
      <w:r w:rsidRPr="0CE5F5F5" w:rsidR="182FB9A0">
        <w:rPr>
          <w:rFonts w:ascii="Calibri" w:hAnsi="Calibri" w:eastAsia="Calibri" w:cs="Calibri" w:asciiTheme="minorAscii" w:hAnsiTheme="minorAscii" w:eastAsiaTheme="minorAscii" w:cstheme="minorAscii"/>
          <w:noProof w:val="0"/>
          <w:sz w:val="22"/>
          <w:szCs w:val="22"/>
          <w:lang w:val="fr-FR"/>
        </w:rPr>
        <w:t xml:space="preserve"> </w:t>
      </w:r>
      <w:r w:rsidRPr="0CE5F5F5" w:rsidR="25FDF57B">
        <w:rPr>
          <w:rFonts w:ascii="Calibri" w:hAnsi="Calibri" w:eastAsia="Calibri" w:cs="Calibri" w:asciiTheme="minorAscii" w:hAnsiTheme="minorAscii" w:eastAsiaTheme="minorAscii" w:cstheme="minorAscii"/>
          <w:noProof w:val="0"/>
          <w:sz w:val="22"/>
          <w:szCs w:val="22"/>
          <w:lang w:val="fr-FR"/>
        </w:rPr>
        <w:t>l’énergie, a permis de dégager près de 800 000 €</w:t>
      </w:r>
      <w:r w:rsidRPr="0CE5F5F5" w:rsidR="6E7743E2">
        <w:rPr>
          <w:rFonts w:ascii="Calibri" w:hAnsi="Calibri" w:eastAsia="Calibri" w:cs="Calibri" w:asciiTheme="minorAscii" w:hAnsiTheme="minorAscii" w:eastAsiaTheme="minorAscii" w:cstheme="minorAscii"/>
          <w:noProof w:val="0"/>
          <w:sz w:val="22"/>
          <w:szCs w:val="22"/>
          <w:lang w:val="fr-FR"/>
        </w:rPr>
        <w:t xml:space="preserve"> </w:t>
      </w:r>
      <w:r w:rsidRPr="0CE5F5F5" w:rsidR="25FDF57B">
        <w:rPr>
          <w:rFonts w:ascii="Calibri" w:hAnsi="Calibri" w:eastAsia="Calibri" w:cs="Calibri" w:asciiTheme="minorAscii" w:hAnsiTheme="minorAscii" w:eastAsiaTheme="minorAscii" w:cstheme="minorAscii"/>
          <w:noProof w:val="0"/>
          <w:sz w:val="22"/>
          <w:szCs w:val="22"/>
          <w:lang w:val="fr-FR"/>
        </w:rPr>
        <w:t>d’économies à l’échelle du territoire de Grand Paris</w:t>
      </w:r>
      <w:r w:rsidRPr="0CE5F5F5" w:rsidR="356DE02A">
        <w:rPr>
          <w:rFonts w:ascii="Calibri" w:hAnsi="Calibri" w:eastAsia="Calibri" w:cs="Calibri" w:asciiTheme="minorAscii" w:hAnsiTheme="minorAscii" w:eastAsiaTheme="minorAscii" w:cstheme="minorAscii"/>
          <w:noProof w:val="0"/>
          <w:sz w:val="22"/>
          <w:szCs w:val="22"/>
          <w:lang w:val="fr-FR"/>
        </w:rPr>
        <w:t xml:space="preserve"> </w:t>
      </w:r>
      <w:r w:rsidRPr="0CE5F5F5" w:rsidR="25FDF57B">
        <w:rPr>
          <w:rFonts w:ascii="Calibri" w:hAnsi="Calibri" w:eastAsia="Calibri" w:cs="Calibri" w:asciiTheme="minorAscii" w:hAnsiTheme="minorAscii" w:eastAsiaTheme="minorAscii" w:cstheme="minorAscii"/>
          <w:noProof w:val="0"/>
          <w:sz w:val="22"/>
          <w:szCs w:val="22"/>
          <w:lang w:val="fr-FR"/>
        </w:rPr>
        <w:t>Sud. Au total, ce sont 25% d’économie d’énergie qui</w:t>
      </w:r>
      <w:r w:rsidRPr="0CE5F5F5" w:rsidR="4B13F21B">
        <w:rPr>
          <w:rFonts w:ascii="Calibri" w:hAnsi="Calibri" w:eastAsia="Calibri" w:cs="Calibri" w:asciiTheme="minorAscii" w:hAnsiTheme="minorAscii" w:eastAsiaTheme="minorAscii" w:cstheme="minorAscii"/>
          <w:noProof w:val="0"/>
          <w:sz w:val="22"/>
          <w:szCs w:val="22"/>
          <w:lang w:val="fr-FR"/>
        </w:rPr>
        <w:t xml:space="preserve"> </w:t>
      </w:r>
      <w:r w:rsidRPr="0CE5F5F5" w:rsidR="25FDF57B">
        <w:rPr>
          <w:rFonts w:ascii="Calibri" w:hAnsi="Calibri" w:eastAsia="Calibri" w:cs="Calibri" w:asciiTheme="minorAscii" w:hAnsiTheme="minorAscii" w:eastAsiaTheme="minorAscii" w:cstheme="minorAscii"/>
          <w:noProof w:val="0"/>
          <w:sz w:val="22"/>
          <w:szCs w:val="22"/>
          <w:lang w:val="fr-FR"/>
        </w:rPr>
        <w:t>ont été réalisés sur l’ensemble des équipements</w:t>
      </w:r>
      <w:r w:rsidRPr="0CE5F5F5" w:rsidR="69575253">
        <w:rPr>
          <w:rFonts w:ascii="Calibri" w:hAnsi="Calibri" w:eastAsia="Calibri" w:cs="Calibri" w:asciiTheme="minorAscii" w:hAnsiTheme="minorAscii" w:eastAsiaTheme="minorAscii" w:cstheme="minorAscii"/>
          <w:noProof w:val="0"/>
          <w:sz w:val="22"/>
          <w:szCs w:val="22"/>
          <w:lang w:val="fr-FR"/>
        </w:rPr>
        <w:t xml:space="preserve">, </w:t>
      </w:r>
      <w:r w:rsidRPr="0CE5F5F5" w:rsidR="25FDF57B">
        <w:rPr>
          <w:rFonts w:ascii="Calibri" w:hAnsi="Calibri" w:eastAsia="Calibri" w:cs="Calibri" w:asciiTheme="minorAscii" w:hAnsiTheme="minorAscii" w:eastAsiaTheme="minorAscii" w:cstheme="minorAscii"/>
          <w:noProof w:val="0"/>
          <w:sz w:val="22"/>
          <w:szCs w:val="22"/>
          <w:lang w:val="fr-FR"/>
        </w:rPr>
        <w:t>d’octobre 2022 à février 2023, dont 12% sur les</w:t>
      </w:r>
      <w:r w:rsidRPr="0CE5F5F5" w:rsidR="14CE9C1B">
        <w:rPr>
          <w:rFonts w:ascii="Calibri" w:hAnsi="Calibri" w:eastAsia="Calibri" w:cs="Calibri" w:asciiTheme="minorAscii" w:hAnsiTheme="minorAscii" w:eastAsiaTheme="minorAscii" w:cstheme="minorAscii"/>
          <w:noProof w:val="0"/>
          <w:sz w:val="22"/>
          <w:szCs w:val="22"/>
          <w:lang w:val="fr-FR"/>
        </w:rPr>
        <w:t xml:space="preserve"> </w:t>
      </w:r>
      <w:r w:rsidRPr="0CE5F5F5" w:rsidR="25FDF57B">
        <w:rPr>
          <w:rFonts w:ascii="Calibri" w:hAnsi="Calibri" w:eastAsia="Calibri" w:cs="Calibri" w:asciiTheme="minorAscii" w:hAnsiTheme="minorAscii" w:eastAsiaTheme="minorAscii" w:cstheme="minorAscii"/>
          <w:noProof w:val="0"/>
          <w:sz w:val="22"/>
          <w:szCs w:val="22"/>
          <w:lang w:val="fr-FR"/>
        </w:rPr>
        <w:t>piscines</w:t>
      </w:r>
      <w:r w:rsidRPr="0CE5F5F5" w:rsidR="24D78737">
        <w:rPr>
          <w:rFonts w:ascii="Calibri" w:hAnsi="Calibri" w:eastAsia="Calibri" w:cs="Calibri" w:asciiTheme="minorAscii" w:hAnsiTheme="minorAscii" w:eastAsiaTheme="minorAscii" w:cstheme="minorAscii"/>
          <w:noProof w:val="0"/>
          <w:sz w:val="22"/>
          <w:szCs w:val="22"/>
          <w:lang w:val="fr-FR"/>
        </w:rPr>
        <w:t xml:space="preserve"> </w:t>
      </w:r>
      <w:r w:rsidRPr="0CE5F5F5" w:rsidR="25FDF57B">
        <w:rPr>
          <w:rFonts w:ascii="Calibri" w:hAnsi="Calibri" w:eastAsia="Calibri" w:cs="Calibri" w:asciiTheme="minorAscii" w:hAnsiTheme="minorAscii" w:eastAsiaTheme="minorAscii" w:cstheme="minorAscii"/>
          <w:noProof w:val="0"/>
          <w:sz w:val="22"/>
          <w:szCs w:val="22"/>
          <w:lang w:val="fr-FR"/>
        </w:rPr>
        <w:t>seulement. Lors des vacances d’hiver</w:t>
      </w:r>
      <w:r w:rsidRPr="0CE5F5F5" w:rsidR="6928EEA6">
        <w:rPr>
          <w:rFonts w:ascii="Calibri" w:hAnsi="Calibri" w:eastAsia="Calibri" w:cs="Calibri" w:asciiTheme="minorAscii" w:hAnsiTheme="minorAscii" w:eastAsiaTheme="minorAscii" w:cstheme="minorAscii"/>
          <w:noProof w:val="0"/>
          <w:sz w:val="22"/>
          <w:szCs w:val="22"/>
          <w:lang w:val="fr-FR"/>
        </w:rPr>
        <w:t xml:space="preserve"> </w:t>
      </w:r>
      <w:r w:rsidRPr="0CE5F5F5" w:rsidR="25FDF57B">
        <w:rPr>
          <w:rFonts w:ascii="Calibri" w:hAnsi="Calibri" w:eastAsia="Calibri" w:cs="Calibri" w:asciiTheme="minorAscii" w:hAnsiTheme="minorAscii" w:eastAsiaTheme="minorAscii" w:cstheme="minorAscii"/>
          <w:noProof w:val="0"/>
          <w:sz w:val="22"/>
          <w:szCs w:val="22"/>
          <w:lang w:val="fr-FR"/>
        </w:rPr>
        <w:t>2023, les consommations d'électricité et de gaz</w:t>
      </w:r>
      <w:r>
        <w:br/>
      </w:r>
      <w:r w:rsidRPr="0CE5F5F5" w:rsidR="25FDF57B">
        <w:rPr>
          <w:rFonts w:ascii="Calibri" w:hAnsi="Calibri" w:eastAsia="Calibri" w:cs="Calibri" w:asciiTheme="minorAscii" w:hAnsiTheme="minorAscii" w:eastAsiaTheme="minorAscii" w:cstheme="minorAscii"/>
          <w:noProof w:val="0"/>
          <w:sz w:val="22"/>
          <w:szCs w:val="22"/>
          <w:lang w:val="fr-FR"/>
        </w:rPr>
        <w:t>ont été diminuées respectivement de 18% et de</w:t>
      </w:r>
      <w:r w:rsidRPr="0CE5F5F5" w:rsidR="3770F508">
        <w:rPr>
          <w:rFonts w:ascii="Calibri" w:hAnsi="Calibri" w:eastAsia="Calibri" w:cs="Calibri" w:asciiTheme="minorAscii" w:hAnsiTheme="minorAscii" w:eastAsiaTheme="minorAscii" w:cstheme="minorAscii"/>
          <w:noProof w:val="0"/>
          <w:sz w:val="22"/>
          <w:szCs w:val="22"/>
          <w:lang w:val="fr-FR"/>
        </w:rPr>
        <w:t xml:space="preserve"> </w:t>
      </w:r>
      <w:r w:rsidRPr="0CE5F5F5" w:rsidR="25FDF57B">
        <w:rPr>
          <w:rFonts w:ascii="Calibri" w:hAnsi="Calibri" w:eastAsia="Calibri" w:cs="Calibri" w:asciiTheme="minorAscii" w:hAnsiTheme="minorAscii" w:eastAsiaTheme="minorAscii" w:cstheme="minorAscii"/>
          <w:noProof w:val="0"/>
          <w:sz w:val="22"/>
          <w:szCs w:val="22"/>
          <w:lang w:val="fr-FR"/>
        </w:rPr>
        <w:t>54%. Des économies substantielles réalisées par</w:t>
      </w:r>
      <w:r w:rsidRPr="0CE5F5F5" w:rsidR="347DC695">
        <w:rPr>
          <w:rFonts w:ascii="Calibri" w:hAnsi="Calibri" w:eastAsia="Calibri" w:cs="Calibri" w:asciiTheme="minorAscii" w:hAnsiTheme="minorAscii" w:eastAsiaTheme="minorAscii" w:cstheme="minorAscii"/>
          <w:noProof w:val="0"/>
          <w:sz w:val="22"/>
          <w:szCs w:val="22"/>
          <w:lang w:val="fr-FR"/>
        </w:rPr>
        <w:t xml:space="preserve"> </w:t>
      </w:r>
      <w:r w:rsidRPr="0CE5F5F5" w:rsidR="25FDF57B">
        <w:rPr>
          <w:rFonts w:ascii="Calibri" w:hAnsi="Calibri" w:eastAsia="Calibri" w:cs="Calibri" w:asciiTheme="minorAscii" w:hAnsiTheme="minorAscii" w:eastAsiaTheme="minorAscii" w:cstheme="minorAscii"/>
          <w:noProof w:val="0"/>
          <w:sz w:val="22"/>
          <w:szCs w:val="22"/>
          <w:lang w:val="fr-FR"/>
        </w:rPr>
        <w:t>l’intermédiaire d’un effort collégial et nécessaire,</w:t>
      </w:r>
      <w:r w:rsidRPr="0CE5F5F5" w:rsidR="670B2C5F">
        <w:rPr>
          <w:rFonts w:ascii="Calibri" w:hAnsi="Calibri" w:eastAsia="Calibri" w:cs="Calibri" w:asciiTheme="minorAscii" w:hAnsiTheme="minorAscii" w:eastAsiaTheme="minorAscii" w:cstheme="minorAscii"/>
          <w:noProof w:val="0"/>
          <w:sz w:val="22"/>
          <w:szCs w:val="22"/>
          <w:lang w:val="fr-FR"/>
        </w:rPr>
        <w:t xml:space="preserve"> </w:t>
      </w:r>
      <w:r w:rsidRPr="0CE5F5F5" w:rsidR="25FDF57B">
        <w:rPr>
          <w:rFonts w:ascii="Calibri" w:hAnsi="Calibri" w:eastAsia="Calibri" w:cs="Calibri" w:asciiTheme="minorAscii" w:hAnsiTheme="minorAscii" w:eastAsiaTheme="minorAscii" w:cstheme="minorAscii"/>
          <w:noProof w:val="0"/>
          <w:sz w:val="22"/>
          <w:szCs w:val="22"/>
          <w:lang w:val="fr-FR"/>
        </w:rPr>
        <w:t>au cœur d’un contexte international difficile.</w:t>
      </w:r>
    </w:p>
    <w:p xmlns:wp14="http://schemas.microsoft.com/office/word/2010/wordml" w:rsidRPr="00FD720F" w:rsidR="0073429F" w:rsidP="00FD720F" w:rsidRDefault="007B5E0B" w14:paraId="736B7CA0" wp14:textId="77777777">
      <w:pPr>
        <w:spacing w:after="0"/>
      </w:pPr>
      <w:r>
        <w:rPr>
          <w:b/>
        </w:rPr>
        <w:t>Page 5</w:t>
      </w:r>
    </w:p>
    <w:p xmlns:wp14="http://schemas.microsoft.com/office/word/2010/wordml" w:rsidR="007B5E0B" w:rsidP="007B5E0B" w:rsidRDefault="007B5E0B" w14:paraId="2239FC70" wp14:textId="77777777">
      <w:pPr>
        <w:rPr>
          <w:b/>
        </w:rPr>
      </w:pPr>
      <w:r>
        <w:rPr>
          <w:b/>
        </w:rPr>
        <w:t xml:space="preserve"> </w:t>
      </w:r>
      <w:r w:rsidRPr="00851C88">
        <w:rPr>
          <w:b/>
        </w:rPr>
        <w:t>ICI… ÇA BOUGE</w:t>
      </w:r>
    </w:p>
    <w:p xmlns:wp14="http://schemas.microsoft.com/office/word/2010/wordml" w:rsidR="00FD720F" w:rsidP="0CE5F5F5" w:rsidRDefault="00FD720F" w14:paraId="76749BAE" wp14:textId="409A1727">
      <w:pPr>
        <w:rPr>
          <w:b w:val="1"/>
          <w:bCs w:val="1"/>
        </w:rPr>
      </w:pPr>
      <w:r w:rsidRPr="0CE5F5F5" w:rsidR="01A4AA81">
        <w:rPr>
          <w:b w:val="1"/>
          <w:bCs w:val="1"/>
        </w:rPr>
        <w:t xml:space="preserve">QUENEAU, LA MÉDIATHÈQUE 2.0 </w:t>
      </w:r>
    </w:p>
    <w:p xmlns:wp14="http://schemas.microsoft.com/office/word/2010/wordml" w:rsidR="00FD720F" w:rsidP="0CE5F5F5" w:rsidRDefault="00FD720F" w14:paraId="647586DA" wp14:textId="537D4B6B">
      <w:pPr>
        <w:pStyle w:val="Normal"/>
        <w:rPr>
          <w:rFonts w:ascii="Calibri" w:hAnsi="Calibri" w:eastAsia="Calibri" w:cs="Calibri" w:asciiTheme="minorAscii" w:hAnsiTheme="minorAscii" w:eastAsiaTheme="minorAscii" w:cstheme="minorAscii"/>
          <w:noProof w:val="0"/>
          <w:sz w:val="22"/>
          <w:szCs w:val="22"/>
          <w:lang w:val="fr-FR"/>
        </w:rPr>
      </w:pPr>
      <w:r w:rsidRPr="0CE5F5F5" w:rsidR="4E21B029">
        <w:rPr>
          <w:rFonts w:ascii="Calibri" w:hAnsi="Calibri" w:eastAsia="Calibri" w:cs="Calibri" w:asciiTheme="minorAscii" w:hAnsiTheme="minorAscii" w:eastAsiaTheme="minorAscii" w:cstheme="minorAscii"/>
          <w:noProof w:val="0"/>
          <w:sz w:val="22"/>
          <w:szCs w:val="22"/>
          <w:lang w:val="fr-FR"/>
        </w:rPr>
        <w:t>Ouverte depuis 1978, la médiathèque Raymond Queneau, située à Ris-Orangis, déménage ce mois de mars au cœur d’une ancienne halle entièrement réinventée et hyperconnectée, dans l’écoquartier des Docks. Moderne, ce nouveau lieu propose près de 500 m 2 de vastes espaces de consultation, un open-space, un jardin de lecture en terrasse, des alcôves individuelles... L’établissement ouvrira ses portes le mardi 19 mars et sera officiellement inauguré samedi 16 mars lors d’un événement festif et convivial avec les habitants et usagers. La semaine suivante,</w:t>
      </w:r>
      <w:r w:rsidRPr="0CE5F5F5" w:rsidR="190F9001">
        <w:rPr>
          <w:rFonts w:ascii="Calibri" w:hAnsi="Calibri" w:eastAsia="Calibri" w:cs="Calibri" w:asciiTheme="minorAscii" w:hAnsiTheme="minorAscii" w:eastAsiaTheme="minorAscii" w:cstheme="minorAscii"/>
          <w:noProof w:val="0"/>
          <w:sz w:val="22"/>
          <w:szCs w:val="22"/>
          <w:lang w:val="fr-FR"/>
        </w:rPr>
        <w:t xml:space="preserve"> </w:t>
      </w:r>
      <w:r w:rsidRPr="0CE5F5F5" w:rsidR="4E21B029">
        <w:rPr>
          <w:rFonts w:ascii="Calibri" w:hAnsi="Calibri" w:eastAsia="Calibri" w:cs="Calibri" w:asciiTheme="minorAscii" w:hAnsiTheme="minorAscii" w:eastAsiaTheme="minorAscii" w:cstheme="minorAscii"/>
          <w:noProof w:val="0"/>
          <w:sz w:val="22"/>
          <w:szCs w:val="22"/>
          <w:lang w:val="fr-FR"/>
        </w:rPr>
        <w:t>se tiendront de nombreuses animations autour de la</w:t>
      </w:r>
      <w:r w:rsidRPr="0CE5F5F5" w:rsidR="121AA49E">
        <w:rPr>
          <w:rFonts w:ascii="Calibri" w:hAnsi="Calibri" w:eastAsia="Calibri" w:cs="Calibri" w:asciiTheme="minorAscii" w:hAnsiTheme="minorAscii" w:eastAsiaTheme="minorAscii" w:cstheme="minorAscii"/>
          <w:noProof w:val="0"/>
          <w:sz w:val="22"/>
          <w:szCs w:val="22"/>
          <w:lang w:val="fr-FR"/>
        </w:rPr>
        <w:t xml:space="preserve"> </w:t>
      </w:r>
      <w:r w:rsidRPr="0CE5F5F5" w:rsidR="4E21B029">
        <w:rPr>
          <w:rFonts w:ascii="Calibri" w:hAnsi="Calibri" w:eastAsia="Calibri" w:cs="Calibri" w:asciiTheme="minorAscii" w:hAnsiTheme="minorAscii" w:eastAsiaTheme="minorAscii" w:cstheme="minorAscii"/>
          <w:noProof w:val="0"/>
          <w:sz w:val="22"/>
          <w:szCs w:val="22"/>
          <w:lang w:val="fr-FR"/>
        </w:rPr>
        <w:t>Semaine</w:t>
      </w:r>
      <w:r w:rsidRPr="0CE5F5F5" w:rsidR="0D678259">
        <w:rPr>
          <w:rFonts w:ascii="Calibri" w:hAnsi="Calibri" w:eastAsia="Calibri" w:cs="Calibri" w:asciiTheme="minorAscii" w:hAnsiTheme="minorAscii" w:eastAsiaTheme="minorAscii" w:cstheme="minorAscii"/>
          <w:noProof w:val="0"/>
          <w:sz w:val="22"/>
          <w:szCs w:val="22"/>
          <w:lang w:val="fr-FR"/>
        </w:rPr>
        <w:t xml:space="preserve"> </w:t>
      </w:r>
      <w:r w:rsidRPr="0CE5F5F5" w:rsidR="4E21B029">
        <w:rPr>
          <w:rFonts w:ascii="Calibri" w:hAnsi="Calibri" w:eastAsia="Calibri" w:cs="Calibri" w:asciiTheme="minorAscii" w:hAnsiTheme="minorAscii" w:eastAsiaTheme="minorAscii" w:cstheme="minorAscii"/>
          <w:noProof w:val="0"/>
          <w:sz w:val="22"/>
          <w:szCs w:val="22"/>
          <w:lang w:val="fr-FR"/>
        </w:rPr>
        <w:t>de la petite enfance, en partenariat avec</w:t>
      </w:r>
      <w:r w:rsidRPr="0CE5F5F5" w:rsidR="28B60376">
        <w:rPr>
          <w:rFonts w:ascii="Calibri" w:hAnsi="Calibri" w:eastAsia="Calibri" w:cs="Calibri" w:asciiTheme="minorAscii" w:hAnsiTheme="minorAscii" w:eastAsiaTheme="minorAscii" w:cstheme="minorAscii"/>
          <w:noProof w:val="0"/>
          <w:sz w:val="22"/>
          <w:szCs w:val="22"/>
          <w:lang w:val="fr-FR"/>
        </w:rPr>
        <w:t xml:space="preserve"> </w:t>
      </w:r>
      <w:r w:rsidRPr="0CE5F5F5" w:rsidR="4E21B029">
        <w:rPr>
          <w:rFonts w:ascii="Calibri" w:hAnsi="Calibri" w:eastAsia="Calibri" w:cs="Calibri" w:asciiTheme="minorAscii" w:hAnsiTheme="minorAscii" w:eastAsiaTheme="minorAscii" w:cstheme="minorAscii"/>
          <w:noProof w:val="0"/>
          <w:sz w:val="22"/>
          <w:szCs w:val="22"/>
          <w:lang w:val="fr-FR"/>
        </w:rPr>
        <w:t>le conservatoire de Ris-Orangis</w:t>
      </w:r>
      <w:r w:rsidRPr="0CE5F5F5" w:rsidR="135B6BA7">
        <w:rPr>
          <w:rFonts w:ascii="Calibri" w:hAnsi="Calibri" w:eastAsia="Calibri" w:cs="Calibri" w:asciiTheme="minorAscii" w:hAnsiTheme="minorAscii" w:eastAsiaTheme="minorAscii" w:cstheme="minorAscii"/>
          <w:noProof w:val="0"/>
          <w:sz w:val="22"/>
          <w:szCs w:val="22"/>
          <w:lang w:val="fr-FR"/>
        </w:rPr>
        <w:t xml:space="preserve">. </w:t>
      </w:r>
    </w:p>
    <w:p xmlns:wp14="http://schemas.microsoft.com/office/word/2010/wordml" w:rsidR="007B5E0B" w:rsidP="0CE5F5F5" w:rsidRDefault="00FD720F" w14:paraId="6B1DB785" wp14:textId="40D7B3BF">
      <w:pPr>
        <w:pStyle w:val="Normal"/>
        <w:rPr>
          <w:rFonts w:ascii="Calibri" w:hAnsi="Calibri" w:eastAsia="Calibri" w:cs="Calibri" w:asciiTheme="minorAscii" w:hAnsiTheme="minorAscii" w:eastAsiaTheme="minorAscii" w:cstheme="minorAscii"/>
          <w:noProof w:val="0"/>
          <w:sz w:val="22"/>
          <w:szCs w:val="22"/>
          <w:lang w:val="fr-FR"/>
        </w:rPr>
      </w:pPr>
      <w:r w:rsidRPr="0CE5F5F5" w:rsidR="1F762665">
        <w:rPr>
          <w:rFonts w:ascii="Calibri" w:hAnsi="Calibri" w:eastAsia="Calibri" w:cs="Calibri" w:asciiTheme="minorAscii" w:hAnsiTheme="minorAscii" w:eastAsiaTheme="minorAscii" w:cstheme="minorAscii"/>
          <w:noProof w:val="0"/>
          <w:sz w:val="22"/>
          <w:szCs w:val="22"/>
          <w:lang w:val="fr-FR"/>
        </w:rPr>
        <w:t xml:space="preserve">Inauguration de la médiathèque Raymond Queneau : samedi 16 mars, à 14h ; 7, rue Eugène Freyssinet, Ris-Orangis. </w:t>
      </w:r>
    </w:p>
    <w:p xmlns:wp14="http://schemas.microsoft.com/office/word/2010/wordml" w:rsidRPr="007B5E0B" w:rsidR="007B5E0B" w:rsidP="0CE5F5F5" w:rsidRDefault="007B5E0B" w14:paraId="477D5117" wp14:textId="33147C0A">
      <w:pPr>
        <w:rPr>
          <w:rFonts w:ascii="Calibri" w:hAnsi="Calibri" w:eastAsia="Calibri" w:cs="Calibri" w:asciiTheme="minorAscii" w:hAnsiTheme="minorAscii" w:eastAsiaTheme="minorAscii" w:cstheme="minorAscii"/>
          <w:b w:val="1"/>
          <w:bCs w:val="1"/>
        </w:rPr>
      </w:pPr>
      <w:r w:rsidRPr="0CE5F5F5" w:rsidR="007B5E0B">
        <w:rPr>
          <w:rFonts w:ascii="Calibri" w:hAnsi="Calibri" w:eastAsia="Calibri" w:cs="Calibri" w:asciiTheme="minorAscii" w:hAnsiTheme="minorAscii" w:eastAsiaTheme="minorAscii" w:cstheme="minorAscii"/>
          <w:b w:val="1"/>
          <w:bCs w:val="1"/>
        </w:rPr>
        <w:t xml:space="preserve">Chiffre clé : </w:t>
      </w:r>
      <w:r w:rsidRPr="0CE5F5F5" w:rsidR="57B47532">
        <w:rPr>
          <w:rFonts w:ascii="Calibri" w:hAnsi="Calibri" w:eastAsia="Calibri" w:cs="Calibri" w:asciiTheme="minorAscii" w:hAnsiTheme="minorAscii" w:eastAsiaTheme="minorAscii" w:cstheme="minorAscii"/>
          <w:b w:val="1"/>
          <w:bCs w:val="1"/>
        </w:rPr>
        <w:t>8040</w:t>
      </w:r>
    </w:p>
    <w:p xmlns:wp14="http://schemas.microsoft.com/office/word/2010/wordml" w:rsidR="00FD720F" w:rsidP="0CE5F5F5" w:rsidRDefault="00FD720F" w14:paraId="6D4B30CE" wp14:textId="0F35E369">
      <w:pPr>
        <w:pStyle w:val="Normal"/>
        <w:rPr>
          <w:rFonts w:ascii="Calibri" w:hAnsi="Calibri" w:eastAsia="Calibri" w:cs="Calibri" w:asciiTheme="minorAscii" w:hAnsiTheme="minorAscii" w:eastAsiaTheme="minorAscii" w:cstheme="minorAscii"/>
          <w:noProof w:val="0"/>
          <w:sz w:val="22"/>
          <w:szCs w:val="22"/>
          <w:lang w:val="fr-FR"/>
        </w:rPr>
      </w:pPr>
      <w:bookmarkStart w:name="_Int_qT1ti14R" w:id="13076240"/>
      <w:r w:rsidRPr="0CE5F5F5" w:rsidR="5E201D1A">
        <w:rPr>
          <w:rFonts w:ascii="Calibri" w:hAnsi="Calibri" w:eastAsia="Calibri" w:cs="Calibri" w:asciiTheme="minorAscii" w:hAnsiTheme="minorAscii" w:eastAsiaTheme="minorAscii" w:cstheme="minorAscii"/>
          <w:noProof w:val="0"/>
          <w:sz w:val="22"/>
          <w:szCs w:val="22"/>
          <w:lang w:val="fr-FR"/>
        </w:rPr>
        <w:t>bacs</w:t>
      </w:r>
      <w:bookmarkEnd w:id="13076240"/>
      <w:r w:rsidRPr="0CE5F5F5" w:rsidR="5E201D1A">
        <w:rPr>
          <w:rFonts w:ascii="Calibri" w:hAnsi="Calibri" w:eastAsia="Calibri" w:cs="Calibri" w:asciiTheme="minorAscii" w:hAnsiTheme="minorAscii" w:eastAsiaTheme="minorAscii" w:cstheme="minorAscii"/>
          <w:noProof w:val="0"/>
          <w:sz w:val="22"/>
          <w:szCs w:val="22"/>
          <w:lang w:val="fr-FR"/>
        </w:rPr>
        <w:t xml:space="preserve"> de déchets verts sont distribués chaque année sur le territoire de l’Agglomération. Préparez la tondeuse et le sécateur, la collecte dédiée reprend le 11 mars</w:t>
      </w:r>
    </w:p>
    <w:p xmlns:wp14="http://schemas.microsoft.com/office/word/2010/wordml" w:rsidR="00FD720F" w:rsidP="0CE5F5F5" w:rsidRDefault="00FD720F" w14:paraId="3A8DA66A" wp14:textId="3EB44306">
      <w:pPr>
        <w:rPr>
          <w:b w:val="1"/>
          <w:bCs w:val="1"/>
        </w:rPr>
      </w:pPr>
      <w:r w:rsidRPr="0CE5F5F5" w:rsidR="5E201D1A">
        <w:rPr>
          <w:b w:val="1"/>
          <w:bCs w:val="1"/>
        </w:rPr>
        <w:t xml:space="preserve">Ensemble vers l’Agglo du futur </w:t>
      </w:r>
    </w:p>
    <w:p xmlns:wp14="http://schemas.microsoft.com/office/word/2010/wordml" w:rsidR="006F448D" w:rsidP="0CE5F5F5" w:rsidRDefault="00FD720F" w14:paraId="657174AA" wp14:textId="29C2B8C1">
      <w:pPr>
        <w:pStyle w:val="Normal"/>
        <w:rPr>
          <w:rFonts w:ascii="Calibri" w:hAnsi="Calibri" w:eastAsia="Calibri" w:cs="Calibri" w:asciiTheme="minorAscii" w:hAnsiTheme="minorAscii" w:eastAsiaTheme="minorAscii" w:cstheme="minorAscii"/>
        </w:rPr>
      </w:pPr>
      <w:r w:rsidRPr="0CE5F5F5" w:rsidR="5EA44F3C">
        <w:rPr>
          <w:rFonts w:ascii="Calibri" w:hAnsi="Calibri" w:eastAsia="Calibri" w:cs="Calibri" w:asciiTheme="minorAscii" w:hAnsiTheme="minorAscii" w:eastAsiaTheme="minorAscii" w:cstheme="minorAscii"/>
          <w:noProof w:val="0"/>
          <w:sz w:val="22"/>
          <w:szCs w:val="22"/>
          <w:lang w:val="fr-FR"/>
        </w:rPr>
        <w:t>Document de planification englobant les 23 communes de l’Agglomération visant à préparer l’avenir et maîtriser les évolutions futures du territoire, le Schéma de cohérence territoriale (SCoT) est entré, début 2024, dans une phase de concertation avec les usagers et les habitants du territoire. Plusieurs réunions publiques, en présence d’élus et de techniciens, ont eu lieu, à Moissy-Cramayel (29 janvier) et à Ris-Orangis (28 février), qui est également le théâtre d’une marche exploratoire (2 mars), en partenariat avec le Conseil d’architecture, d’urbanisme et de l’environnement de l’Essonne et de la Seine-et-Marne. Vous souhaitez vous impliquer dans l’avenir de votre ville et votre agglomération ? Vous êtes invité à participer</w:t>
      </w:r>
      <w:r w:rsidRPr="0CE5F5F5" w:rsidR="69EC15FC">
        <w:rPr>
          <w:rFonts w:ascii="Calibri" w:hAnsi="Calibri" w:eastAsia="Calibri" w:cs="Calibri" w:asciiTheme="minorAscii" w:hAnsiTheme="minorAscii" w:eastAsiaTheme="minorAscii" w:cstheme="minorAscii"/>
          <w:noProof w:val="0"/>
          <w:sz w:val="22"/>
          <w:szCs w:val="22"/>
          <w:lang w:val="fr-FR"/>
        </w:rPr>
        <w:t xml:space="preserve"> </w:t>
      </w:r>
      <w:r w:rsidRPr="0CE5F5F5" w:rsidR="5EA44F3C">
        <w:rPr>
          <w:rFonts w:ascii="Calibri" w:hAnsi="Calibri" w:eastAsia="Calibri" w:cs="Calibri" w:asciiTheme="minorAscii" w:hAnsiTheme="minorAscii" w:eastAsiaTheme="minorAscii" w:cstheme="minorAscii"/>
          <w:noProof w:val="0"/>
          <w:sz w:val="22"/>
          <w:szCs w:val="22"/>
          <w:lang w:val="fr-FR"/>
        </w:rPr>
        <w:t>aux marches exploratoires du 27 avril à</w:t>
      </w:r>
      <w:r w:rsidRPr="0CE5F5F5" w:rsidR="2CFACF6D">
        <w:rPr>
          <w:rFonts w:ascii="Calibri" w:hAnsi="Calibri" w:eastAsia="Calibri" w:cs="Calibri" w:asciiTheme="minorAscii" w:hAnsiTheme="minorAscii" w:eastAsiaTheme="minorAscii" w:cstheme="minorAscii"/>
          <w:noProof w:val="0"/>
          <w:sz w:val="22"/>
          <w:szCs w:val="22"/>
          <w:lang w:val="fr-FR"/>
        </w:rPr>
        <w:t xml:space="preserve"> </w:t>
      </w:r>
      <w:r w:rsidRPr="0CE5F5F5" w:rsidR="5EA44F3C">
        <w:rPr>
          <w:rFonts w:ascii="Calibri" w:hAnsi="Calibri" w:eastAsia="Calibri" w:cs="Calibri" w:asciiTheme="minorAscii" w:hAnsiTheme="minorAscii" w:eastAsiaTheme="minorAscii" w:cstheme="minorAscii"/>
          <w:noProof w:val="0"/>
          <w:sz w:val="22"/>
          <w:szCs w:val="22"/>
          <w:lang w:val="fr-FR"/>
        </w:rPr>
        <w:t>Ris-Orangis et du 4 mai à Moissy-Cramayel</w:t>
      </w:r>
      <w:r w:rsidRPr="0CE5F5F5" w:rsidR="553D77E7">
        <w:rPr>
          <w:rFonts w:ascii="Calibri" w:hAnsi="Calibri" w:eastAsia="Calibri" w:cs="Calibri" w:asciiTheme="minorAscii" w:hAnsiTheme="minorAscii" w:eastAsiaTheme="minorAscii" w:cstheme="minorAscii"/>
          <w:noProof w:val="0"/>
          <w:sz w:val="22"/>
          <w:szCs w:val="22"/>
          <w:lang w:val="fr-FR"/>
        </w:rPr>
        <w:t>.</w:t>
      </w:r>
    </w:p>
    <w:p xmlns:wp14="http://schemas.microsoft.com/office/word/2010/wordml" w:rsidR="0073429F" w:rsidP="006F448D" w:rsidRDefault="006F448D" w14:paraId="3D1E03F2" wp14:textId="77777777">
      <w:pPr>
        <w:rPr>
          <w:b/>
        </w:rPr>
      </w:pPr>
      <w:r>
        <w:rPr>
          <w:b/>
        </w:rPr>
        <w:t>Page</w:t>
      </w:r>
      <w:r w:rsidR="002F0930">
        <w:rPr>
          <w:b/>
        </w:rPr>
        <w:t>s</w:t>
      </w:r>
      <w:r>
        <w:rPr>
          <w:b/>
        </w:rPr>
        <w:t xml:space="preserve"> </w:t>
      </w:r>
      <w:r w:rsidR="002F0930">
        <w:rPr>
          <w:b/>
        </w:rPr>
        <w:t>6, 7, 8 et 9</w:t>
      </w:r>
      <w:r>
        <w:rPr>
          <w:b/>
        </w:rPr>
        <w:t xml:space="preserve"> </w:t>
      </w:r>
    </w:p>
    <w:p xmlns:wp14="http://schemas.microsoft.com/office/word/2010/wordml" w:rsidR="006F448D" w:rsidP="006F448D" w:rsidRDefault="006F448D" w14:paraId="069B0477" wp14:textId="77777777">
      <w:pPr>
        <w:rPr>
          <w:b/>
        </w:rPr>
      </w:pPr>
      <w:r w:rsidRPr="00851C88">
        <w:rPr>
          <w:b/>
        </w:rPr>
        <w:t xml:space="preserve">ICI… ÇA </w:t>
      </w:r>
      <w:r>
        <w:rPr>
          <w:b/>
        </w:rPr>
        <w:t>VOUS CONCERNE</w:t>
      </w:r>
    </w:p>
    <w:p xmlns:wp14="http://schemas.microsoft.com/office/word/2010/wordml" w:rsidR="006F448D" w:rsidP="006F448D" w:rsidRDefault="006F448D" w14:paraId="12A271AA" wp14:textId="77777777">
      <w:pPr>
        <w:rPr>
          <w:b/>
        </w:rPr>
      </w:pPr>
      <w:r>
        <w:rPr>
          <w:b/>
        </w:rPr>
        <w:t>Chiffres clés :</w:t>
      </w:r>
    </w:p>
    <w:p xmlns:wp14="http://schemas.microsoft.com/office/word/2010/wordml" w:rsidR="006F448D" w:rsidP="0CE5F5F5" w:rsidRDefault="006F448D" w14:paraId="769A9E77" wp14:textId="30A5326F">
      <w:pPr>
        <w:pStyle w:val="Normal"/>
        <w:spacing w:after="0"/>
        <w:rPr>
          <w:rFonts w:ascii="Calibri" w:hAnsi="Calibri" w:eastAsia="Calibri" w:cs="Calibri" w:asciiTheme="minorAscii" w:hAnsiTheme="minorAscii" w:eastAsiaTheme="minorAscii" w:cstheme="minorAscii"/>
          <w:noProof w:val="0"/>
          <w:sz w:val="22"/>
          <w:szCs w:val="22"/>
          <w:lang w:val="fr-FR"/>
        </w:rPr>
      </w:pPr>
      <w:r w:rsidR="006F448D">
        <w:rPr/>
        <w:t xml:space="preserve">* </w:t>
      </w:r>
      <w:r w:rsidRPr="0CE5F5F5" w:rsidR="2E735F70">
        <w:rPr>
          <w:rFonts w:ascii="Calibri" w:hAnsi="Calibri" w:eastAsia="Calibri" w:cs="Calibri" w:asciiTheme="minorAscii" w:hAnsiTheme="minorAscii" w:eastAsiaTheme="minorAscii" w:cstheme="minorAscii"/>
        </w:rPr>
        <w:t xml:space="preserve">30% </w:t>
      </w:r>
      <w:r w:rsidRPr="0CE5F5F5" w:rsidR="2E735F70">
        <w:rPr>
          <w:rFonts w:ascii="Calibri" w:hAnsi="Calibri" w:eastAsia="Calibri" w:cs="Calibri" w:asciiTheme="minorAscii" w:hAnsiTheme="minorAscii" w:eastAsiaTheme="minorAscii" w:cstheme="minorAscii"/>
          <w:noProof w:val="0"/>
          <w:sz w:val="22"/>
          <w:szCs w:val="22"/>
          <w:lang w:val="fr-FR"/>
        </w:rPr>
        <w:t>des postes dans le secteur numérique sont occupés par des femmes</w:t>
      </w:r>
    </w:p>
    <w:p xmlns:wp14="http://schemas.microsoft.com/office/word/2010/wordml" w:rsidR="00FD720F" w:rsidP="0CE5F5F5" w:rsidRDefault="006F448D" w14:paraId="680A8BF5" wp14:textId="77764F96">
      <w:pPr>
        <w:pStyle w:val="Normal"/>
        <w:spacing w:after="0"/>
      </w:pPr>
      <w:r w:rsidR="006F448D">
        <w:rPr/>
        <w:t>*</w:t>
      </w:r>
      <w:r w:rsidR="7B9A7320">
        <w:rPr/>
        <w:t xml:space="preserve"> 38% </w:t>
      </w:r>
      <w:r w:rsidRPr="0CE5F5F5" w:rsidR="7B9A7320">
        <w:rPr>
          <w:rFonts w:ascii="Calibri" w:hAnsi="Calibri" w:eastAsia="Calibri" w:cs="Calibri" w:asciiTheme="minorAscii" w:hAnsiTheme="minorAscii" w:eastAsiaTheme="minorAscii" w:cstheme="minorAscii"/>
          <w:noProof w:val="0"/>
          <w:sz w:val="22"/>
          <w:szCs w:val="22"/>
          <w:lang w:val="fr-FR"/>
        </w:rPr>
        <w:t>des licenciés en clubs sportifs en France sont des femmes</w:t>
      </w:r>
    </w:p>
    <w:p xmlns:wp14="http://schemas.microsoft.com/office/word/2010/wordml" w:rsidRPr="006F448D" w:rsidR="006F448D" w:rsidP="0CE5F5F5" w:rsidRDefault="006F448D" w14:paraId="41B27816" wp14:textId="69F36BF5">
      <w:pPr>
        <w:pStyle w:val="Normal"/>
        <w:spacing w:after="0"/>
        <w:rPr>
          <w:rFonts w:ascii="Calibri" w:hAnsi="Calibri" w:eastAsia="Calibri" w:cs="Calibri" w:asciiTheme="minorAscii" w:hAnsiTheme="minorAscii" w:eastAsiaTheme="minorAscii" w:cstheme="minorAscii"/>
          <w:noProof w:val="0"/>
          <w:sz w:val="22"/>
          <w:szCs w:val="22"/>
          <w:lang w:val="fr-FR"/>
        </w:rPr>
      </w:pPr>
      <w:r w:rsidR="006F448D">
        <w:rPr/>
        <w:t>*</w:t>
      </w:r>
      <w:r w:rsidR="1EEDDA9D">
        <w:rPr/>
        <w:t xml:space="preserve"> 48% </w:t>
      </w:r>
      <w:r w:rsidRPr="0CE5F5F5" w:rsidR="1EEDDA9D">
        <w:rPr>
          <w:rFonts w:ascii="Calibri" w:hAnsi="Calibri" w:eastAsia="Calibri" w:cs="Calibri" w:asciiTheme="minorAscii" w:hAnsiTheme="minorAscii" w:eastAsiaTheme="minorAscii" w:cstheme="minorAscii"/>
          <w:noProof w:val="0"/>
          <w:sz w:val="22"/>
          <w:szCs w:val="22"/>
          <w:lang w:val="fr-FR"/>
        </w:rPr>
        <w:t>des dirigeants installés dans les 5 pépinières et hôtels d'entreprises de Grand Paris Sud sont des femmes</w:t>
      </w:r>
    </w:p>
    <w:p xmlns:wp14="http://schemas.microsoft.com/office/word/2010/wordml" w:rsidRPr="007B5E0B" w:rsidR="006F448D" w:rsidP="007B5E0B" w:rsidRDefault="006F448D" w14:paraId="0E27B00A" wp14:textId="77777777"/>
    <w:p xmlns:wp14="http://schemas.microsoft.com/office/word/2010/wordml" w:rsidR="00B165D0" w:rsidP="0CE5F5F5" w:rsidRDefault="00B165D0" w14:paraId="4E59630C" wp14:textId="08E286CF">
      <w:pPr>
        <w:rPr>
          <w:b w:val="1"/>
          <w:bCs w:val="1"/>
        </w:rPr>
      </w:pPr>
      <w:r w:rsidRPr="0CE5F5F5" w:rsidR="3A3F5852">
        <w:rPr>
          <w:b w:val="1"/>
          <w:bCs w:val="1"/>
        </w:rPr>
        <w:t>DROITS DES FEMMES</w:t>
      </w:r>
      <w:r w:rsidRPr="0CE5F5F5" w:rsidR="002F0930">
        <w:rPr>
          <w:b w:val="1"/>
          <w:bCs w:val="1"/>
        </w:rPr>
        <w:t xml:space="preserve"> </w:t>
      </w:r>
      <w:r w:rsidRPr="0CE5F5F5" w:rsidR="00B165D0">
        <w:rPr>
          <w:b w:val="1"/>
          <w:bCs w:val="1"/>
        </w:rPr>
        <w:t>–</w:t>
      </w:r>
      <w:r w:rsidRPr="0CE5F5F5" w:rsidR="002F0930">
        <w:rPr>
          <w:b w:val="1"/>
          <w:bCs w:val="1"/>
        </w:rPr>
        <w:t xml:space="preserve"> </w:t>
      </w:r>
      <w:r w:rsidRPr="0CE5F5F5" w:rsidR="23F39C8C">
        <w:rPr>
          <w:b w:val="1"/>
          <w:bCs w:val="1"/>
        </w:rPr>
        <w:t xml:space="preserve">ELLES FONT GRAND PARIS SUD </w:t>
      </w:r>
      <w:r>
        <w:br/>
      </w:r>
    </w:p>
    <w:p xmlns:wp14="http://schemas.microsoft.com/office/word/2010/wordml" w:rsidR="00B165D0" w:rsidP="0CE5F5F5" w:rsidRDefault="00B165D0" w14:paraId="60061E4C" wp14:textId="72F073F8">
      <w:pPr>
        <w:rPr>
          <w:rFonts w:ascii="Calibri" w:hAnsi="Calibri" w:eastAsia="Calibri" w:cs="Calibri" w:asciiTheme="minorAscii" w:hAnsiTheme="minorAscii" w:eastAsiaTheme="minorAscii" w:cstheme="minorAscii"/>
          <w:b w:val="1"/>
          <w:bCs w:val="1"/>
          <w:noProof w:val="0"/>
          <w:sz w:val="22"/>
          <w:szCs w:val="22"/>
          <w:lang w:val="fr-FR"/>
        </w:rPr>
      </w:pPr>
      <w:r w:rsidRPr="0CE5F5F5" w:rsidR="23F39C8C">
        <w:rPr>
          <w:rFonts w:ascii="Calibri" w:hAnsi="Calibri" w:eastAsia="Calibri" w:cs="Calibri" w:asciiTheme="minorAscii" w:hAnsiTheme="minorAscii" w:eastAsiaTheme="minorAscii" w:cstheme="minorAscii"/>
          <w:b w:val="1"/>
          <w:bCs w:val="1"/>
          <w:noProof w:val="0"/>
          <w:sz w:val="22"/>
          <w:szCs w:val="22"/>
          <w:lang w:val="fr-FR"/>
        </w:rPr>
        <w:t>À l’occasion de la Journée internationale des droits des femmes, gros plan sur cinq femmes qui mettent en œuvre les différentes missions de Grand Paris Sud : enseignement supérieur, sport, alimentation, vie économique, culture. Chacune avec leur vision et leur savoir-faire propre.</w:t>
      </w:r>
    </w:p>
    <w:p xmlns:wp14="http://schemas.microsoft.com/office/word/2010/wordml" w:rsidR="00B165D0" w:rsidP="002F0930" w:rsidRDefault="00B165D0" w14:paraId="44EAFD9C" wp14:textId="77777777"/>
    <w:p xmlns:wp14="http://schemas.microsoft.com/office/word/2010/wordml" w:rsidRPr="002F0930" w:rsidR="002F0930" w:rsidP="0CE5F5F5" w:rsidRDefault="00B165D0" w14:paraId="7737F370" wp14:textId="65D62A1A">
      <w:pPr>
        <w:rPr>
          <w:b w:val="1"/>
          <w:bCs w:val="1"/>
        </w:rPr>
      </w:pPr>
      <w:r w:rsidRPr="0CE5F5F5" w:rsidR="727721DE">
        <w:rPr>
          <w:b w:val="1"/>
          <w:bCs w:val="1"/>
        </w:rPr>
        <w:t>S</w:t>
      </w:r>
      <w:r w:rsidRPr="0CE5F5F5" w:rsidR="3681698E">
        <w:rPr>
          <w:b w:val="1"/>
          <w:bCs w:val="1"/>
        </w:rPr>
        <w:t>port</w:t>
      </w:r>
      <w:r>
        <w:br/>
      </w:r>
      <w:r w:rsidRPr="0CE5F5F5" w:rsidR="23F39C8C">
        <w:rPr>
          <w:b w:val="1"/>
          <w:bCs w:val="1"/>
        </w:rPr>
        <w:t xml:space="preserve">Need for spi </w:t>
      </w:r>
    </w:p>
    <w:p w:rsidR="23F39C8C" w:rsidP="0CE5F5F5" w:rsidRDefault="23F39C8C" w14:paraId="31B2C784" w14:textId="4C1F2D7B">
      <w:pPr>
        <w:pStyle w:val="Normal"/>
        <w:rPr>
          <w:rFonts w:ascii="sans-serif" w:hAnsi="sans-serif" w:eastAsia="sans-serif" w:cs="sans-serif"/>
          <w:noProof w:val="0"/>
          <w:sz w:val="22"/>
          <w:szCs w:val="22"/>
          <w:lang w:val="fr-FR"/>
        </w:rPr>
      </w:pPr>
      <w:r w:rsidRPr="217F2081" w:rsidR="23F39C8C">
        <w:rPr>
          <w:rFonts w:ascii="Calibri" w:hAnsi="Calibri" w:eastAsia="Calibri" w:cs="Calibri" w:asciiTheme="minorAscii" w:hAnsiTheme="minorAscii" w:eastAsiaTheme="minorAscii" w:cstheme="minorAscii"/>
          <w:b w:val="1"/>
          <w:bCs w:val="1"/>
          <w:noProof w:val="0"/>
          <w:sz w:val="22"/>
          <w:szCs w:val="22"/>
          <w:lang w:val="fr-FR"/>
        </w:rPr>
        <w:t xml:space="preserve">Dans le grand bain du sport nautique depuis toute jeune, Cécile Vénuat, présidente de l’ASCE Voile Espar à Corbeil-Essonnes, fait voguer le club et ses licenciés vers la réussite et l’épanouissement. </w:t>
      </w:r>
      <w:r>
        <w:br/>
      </w:r>
      <w:r w:rsidRPr="217F2081" w:rsidR="3DEFB919">
        <w:rPr>
          <w:rFonts w:ascii="Calibri" w:hAnsi="Calibri" w:eastAsia="Calibri" w:cs="Calibri" w:asciiTheme="minorAscii" w:hAnsiTheme="minorAscii" w:eastAsiaTheme="minorAscii" w:cstheme="minorAscii"/>
          <w:noProof w:val="0"/>
          <w:sz w:val="22"/>
          <w:szCs w:val="22"/>
          <w:lang w:val="fr-FR"/>
        </w:rPr>
        <w:t>Installée au cœur d’un petit écrin de tranqui</w:t>
      </w:r>
      <w:r w:rsidRPr="217F2081" w:rsidR="3DEFB919">
        <w:rPr>
          <w:rFonts w:ascii="Calibri" w:hAnsi="Calibri" w:eastAsia="Calibri" w:cs="Calibri" w:asciiTheme="minorAscii" w:hAnsiTheme="minorAscii" w:eastAsiaTheme="minorAscii" w:cstheme="minorAscii"/>
          <w:noProof w:val="0"/>
          <w:sz w:val="22"/>
          <w:szCs w:val="22"/>
          <w:lang w:val="fr-FR"/>
        </w:rPr>
        <w:t xml:space="preserve">llité en bord de Seine, au sud de Corbeil-Essonnes, l’ASCE Voile Espar s’apprête à vivre une année 2024 agitée : championnat du monde et d’Europe 49er, championnat d’Europe et de France </w:t>
      </w:r>
      <w:r w:rsidRPr="217F2081" w:rsidR="3DEFB919">
        <w:rPr>
          <w:rFonts w:ascii="Calibri" w:hAnsi="Calibri" w:eastAsia="Calibri" w:cs="Calibri" w:asciiTheme="minorAscii" w:hAnsiTheme="minorAscii" w:eastAsiaTheme="minorAscii" w:cstheme="minorAscii"/>
          <w:noProof w:val="0"/>
          <w:sz w:val="22"/>
          <w:szCs w:val="22"/>
          <w:lang w:val="fr-FR"/>
        </w:rPr>
        <w:t>handi’voile</w:t>
      </w:r>
      <w:r w:rsidRPr="217F2081" w:rsidR="3DEFB919">
        <w:rPr>
          <w:rFonts w:ascii="Calibri" w:hAnsi="Calibri" w:eastAsia="Calibri" w:cs="Calibri" w:asciiTheme="minorAscii" w:hAnsiTheme="minorAscii" w:eastAsiaTheme="minorAscii" w:cstheme="minorAscii"/>
          <w:noProof w:val="0"/>
          <w:sz w:val="22"/>
          <w:szCs w:val="22"/>
          <w:lang w:val="fr-FR"/>
        </w:rPr>
        <w:t xml:space="preserve"> - où des licenciés tenteront de conserver leur couronne - et les Jeux olympiques et paralympiques à Marseille. Ces derniers occuperont Cécile </w:t>
      </w:r>
      <w:r w:rsidRPr="217F2081" w:rsidR="3DEFB919">
        <w:rPr>
          <w:rFonts w:ascii="Calibri" w:hAnsi="Calibri" w:eastAsia="Calibri" w:cs="Calibri" w:asciiTheme="minorAscii" w:hAnsiTheme="minorAscii" w:eastAsiaTheme="minorAscii" w:cstheme="minorAscii"/>
          <w:noProof w:val="0"/>
          <w:sz w:val="22"/>
          <w:szCs w:val="22"/>
          <w:lang w:val="fr-FR"/>
        </w:rPr>
        <w:t>Vénuat</w:t>
      </w:r>
      <w:r w:rsidRPr="217F2081" w:rsidR="3DEFB919">
        <w:rPr>
          <w:rFonts w:ascii="Calibri" w:hAnsi="Calibri" w:eastAsia="Calibri" w:cs="Calibri" w:asciiTheme="minorAscii" w:hAnsiTheme="minorAscii" w:eastAsiaTheme="minorAscii" w:cstheme="minorAscii"/>
          <w:noProof w:val="0"/>
          <w:sz w:val="22"/>
          <w:szCs w:val="22"/>
          <w:lang w:val="fr-FR"/>
        </w:rPr>
        <w:t>, en charge des arbitres à la Fédération, ainsi qu’une partie des bénévoles</w:t>
      </w:r>
      <w:r w:rsidRPr="217F2081" w:rsidR="175FC770">
        <w:rPr>
          <w:rFonts w:ascii="Calibri" w:hAnsi="Calibri" w:eastAsia="Calibri" w:cs="Calibri" w:asciiTheme="minorAscii" w:hAnsiTheme="minorAscii" w:eastAsiaTheme="minorAscii" w:cstheme="minorAscii"/>
          <w:noProof w:val="0"/>
          <w:sz w:val="22"/>
          <w:szCs w:val="22"/>
          <w:lang w:val="fr-FR"/>
        </w:rPr>
        <w:t xml:space="preserve"> </w:t>
      </w:r>
      <w:r w:rsidRPr="217F2081" w:rsidR="3DEFB919">
        <w:rPr>
          <w:rFonts w:ascii="Calibri" w:hAnsi="Calibri" w:eastAsia="Calibri" w:cs="Calibri" w:asciiTheme="minorAscii" w:hAnsiTheme="minorAscii" w:eastAsiaTheme="minorAscii" w:cstheme="minorAscii"/>
          <w:noProof w:val="0"/>
          <w:sz w:val="22"/>
          <w:szCs w:val="22"/>
          <w:lang w:val="fr-FR"/>
        </w:rPr>
        <w:t xml:space="preserve">de l’association. « </w:t>
      </w:r>
      <w:r w:rsidRPr="217F2081" w:rsidR="3DEFB919">
        <w:rPr>
          <w:rFonts w:ascii="Calibri" w:hAnsi="Calibri" w:eastAsia="Calibri" w:cs="Calibri" w:asciiTheme="minorAscii" w:hAnsiTheme="minorAscii" w:eastAsiaTheme="minorAscii" w:cstheme="minorAscii"/>
          <w:i w:val="1"/>
          <w:iCs w:val="1"/>
          <w:noProof w:val="0"/>
          <w:sz w:val="22"/>
          <w:szCs w:val="22"/>
          <w:lang w:val="fr-FR"/>
        </w:rPr>
        <w:t>Il s’agit d’une année trè</w:t>
      </w:r>
      <w:r w:rsidRPr="217F2081" w:rsidR="70E423A3">
        <w:rPr>
          <w:rFonts w:ascii="Calibri" w:hAnsi="Calibri" w:eastAsia="Calibri" w:cs="Calibri" w:asciiTheme="minorAscii" w:hAnsiTheme="minorAscii" w:eastAsiaTheme="minorAscii" w:cstheme="minorAscii"/>
          <w:i w:val="1"/>
          <w:iCs w:val="1"/>
          <w:noProof w:val="0"/>
          <w:sz w:val="22"/>
          <w:szCs w:val="22"/>
          <w:lang w:val="fr-FR"/>
        </w:rPr>
        <w:t xml:space="preserve">s importante, pour moi, mais surtout pour le </w:t>
      </w:r>
      <w:r w:rsidRPr="217F2081" w:rsidR="70E423A3">
        <w:rPr>
          <w:rFonts w:ascii="Calibri" w:hAnsi="Calibri" w:eastAsia="Calibri" w:cs="Calibri" w:asciiTheme="minorAscii" w:hAnsiTheme="minorAscii" w:eastAsiaTheme="minorAscii" w:cstheme="minorAscii"/>
          <w:i w:val="1"/>
          <w:iCs w:val="1"/>
          <w:noProof w:val="0"/>
          <w:sz w:val="22"/>
          <w:szCs w:val="22"/>
          <w:lang w:val="fr-FR"/>
        </w:rPr>
        <w:t>club »</w:t>
      </w:r>
      <w:r w:rsidRPr="217F2081" w:rsidR="70E423A3">
        <w:rPr>
          <w:rFonts w:ascii="Calibri" w:hAnsi="Calibri" w:eastAsia="Calibri" w:cs="Calibri" w:asciiTheme="minorAscii" w:hAnsiTheme="minorAscii" w:eastAsiaTheme="minorAscii" w:cstheme="minorAscii"/>
          <w:i w:val="1"/>
          <w:iCs w:val="1"/>
          <w:noProof w:val="0"/>
          <w:sz w:val="22"/>
          <w:szCs w:val="22"/>
          <w:lang w:val="fr-FR"/>
        </w:rPr>
        <w:t xml:space="preserve"> ...</w:t>
      </w:r>
      <w:r w:rsidRPr="217F2081" w:rsidR="70E423A3">
        <w:rPr>
          <w:rFonts w:ascii="Calibri" w:hAnsi="Calibri" w:eastAsia="Calibri" w:cs="Calibri" w:asciiTheme="minorAscii" w:hAnsiTheme="minorAscii" w:eastAsiaTheme="minorAscii" w:cstheme="minorAscii"/>
          <w:noProof w:val="0"/>
          <w:sz w:val="22"/>
          <w:szCs w:val="22"/>
          <w:lang w:val="fr-FR"/>
        </w:rPr>
        <w:t xml:space="preserve"> qui va de nouveau avoir l’occasion de se positionner en tant que place forte de la voile et du sport en générale.</w:t>
      </w:r>
    </w:p>
    <w:p w:rsidR="624DA747" w:rsidP="0CE5F5F5" w:rsidRDefault="624DA747" w14:paraId="7F942BED" w14:textId="021B909E">
      <w:pPr>
        <w:pStyle w:val="Normal"/>
        <w:rPr>
          <w:rFonts w:ascii="Calibri" w:hAnsi="Calibri" w:eastAsia="Calibri" w:cs="Calibri" w:asciiTheme="minorAscii" w:hAnsiTheme="minorAscii" w:eastAsiaTheme="minorAscii" w:cstheme="minorAscii"/>
          <w:noProof w:val="0"/>
          <w:sz w:val="22"/>
          <w:szCs w:val="22"/>
          <w:lang w:val="fr-FR"/>
        </w:rPr>
      </w:pPr>
      <w:r w:rsidRPr="217F2081" w:rsidR="624DA747">
        <w:rPr>
          <w:rFonts w:ascii="Calibri" w:hAnsi="Calibri" w:eastAsia="Calibri" w:cs="Calibri" w:asciiTheme="minorAscii" w:hAnsiTheme="minorAscii" w:eastAsiaTheme="minorAscii" w:cstheme="minorAscii"/>
          <w:noProof w:val="0"/>
          <w:sz w:val="22"/>
          <w:szCs w:val="22"/>
          <w:lang w:val="fr-FR"/>
        </w:rPr>
        <w:t xml:space="preserve">« </w:t>
      </w:r>
      <w:r w:rsidRPr="217F2081" w:rsidR="624DA747">
        <w:rPr>
          <w:rFonts w:ascii="Calibri" w:hAnsi="Calibri" w:eastAsia="Calibri" w:cs="Calibri" w:asciiTheme="minorAscii" w:hAnsiTheme="minorAscii" w:eastAsiaTheme="minorAscii" w:cstheme="minorAscii"/>
          <w:i w:val="1"/>
          <w:iCs w:val="1"/>
          <w:noProof w:val="0"/>
          <w:sz w:val="22"/>
          <w:szCs w:val="22"/>
          <w:lang w:val="fr-FR"/>
        </w:rPr>
        <w:t>Je fais de la compétition depuis que je sais nager, sourit Cécile, entrée dans le club en 2005. J’ai commencé par l’</w:t>
      </w:r>
      <w:r w:rsidRPr="217F2081" w:rsidR="624DA747">
        <w:rPr>
          <w:rFonts w:ascii="Calibri" w:hAnsi="Calibri" w:eastAsia="Calibri" w:cs="Calibri" w:asciiTheme="minorAscii" w:hAnsiTheme="minorAscii" w:eastAsiaTheme="minorAscii" w:cstheme="minorAscii"/>
          <w:i w:val="1"/>
          <w:iCs w:val="1"/>
          <w:noProof w:val="0"/>
          <w:sz w:val="22"/>
          <w:szCs w:val="22"/>
          <w:lang w:val="fr-FR"/>
        </w:rPr>
        <w:t>optimist</w:t>
      </w:r>
      <w:r w:rsidRPr="217F2081" w:rsidR="624DA747">
        <w:rPr>
          <w:rFonts w:ascii="Calibri" w:hAnsi="Calibri" w:eastAsia="Calibri" w:cs="Calibri" w:asciiTheme="minorAscii" w:hAnsiTheme="minorAscii" w:eastAsiaTheme="minorAscii" w:cstheme="minorAscii"/>
          <w:i w:val="1"/>
          <w:iCs w:val="1"/>
          <w:noProof w:val="0"/>
          <w:sz w:val="22"/>
          <w:szCs w:val="22"/>
          <w:lang w:val="fr-FR"/>
        </w:rPr>
        <w:t>, puis enchaîné avec des bateaux de plus en plus</w:t>
      </w:r>
      <w:r w:rsidRPr="217F2081" w:rsidR="7F6BBE85">
        <w:rPr>
          <w:rFonts w:ascii="Calibri" w:hAnsi="Calibri" w:eastAsia="Calibri" w:cs="Calibri" w:asciiTheme="minorAscii" w:hAnsiTheme="minorAscii" w:eastAsiaTheme="minorAscii" w:cstheme="minorAscii"/>
          <w:i w:val="1"/>
          <w:iCs w:val="1"/>
          <w:noProof w:val="0"/>
          <w:sz w:val="22"/>
          <w:szCs w:val="22"/>
          <w:lang w:val="fr-FR"/>
        </w:rPr>
        <w:t xml:space="preserve"> </w:t>
      </w:r>
      <w:r w:rsidRPr="217F2081" w:rsidR="624DA747">
        <w:rPr>
          <w:rFonts w:ascii="Calibri" w:hAnsi="Calibri" w:eastAsia="Calibri" w:cs="Calibri" w:asciiTheme="minorAscii" w:hAnsiTheme="minorAscii" w:eastAsiaTheme="minorAscii" w:cstheme="minorAscii"/>
          <w:i w:val="1"/>
          <w:iCs w:val="1"/>
          <w:noProof w:val="0"/>
          <w:sz w:val="22"/>
          <w:szCs w:val="22"/>
          <w:lang w:val="fr-FR"/>
        </w:rPr>
        <w:t>gros.</w:t>
      </w:r>
      <w:r w:rsidRPr="217F2081" w:rsidR="624DA747">
        <w:rPr>
          <w:rFonts w:ascii="Calibri" w:hAnsi="Calibri" w:eastAsia="Calibri" w:cs="Calibri" w:asciiTheme="minorAscii" w:hAnsiTheme="minorAscii" w:eastAsiaTheme="minorAscii" w:cstheme="minorAscii"/>
          <w:noProof w:val="0"/>
          <w:sz w:val="22"/>
          <w:szCs w:val="22"/>
          <w:lang w:val="fr-FR"/>
        </w:rPr>
        <w:t xml:space="preserve"> » Alors monitrice fédérale bénévole, accompagnée de son mari, elle navigue en parallèle en compétition, où elle décroche le titre de championne d’Europe et de vice-championne du monde en ILCA (laser). Adepte de «</w:t>
      </w:r>
      <w:r w:rsidRPr="217F2081" w:rsidR="624DA747">
        <w:rPr>
          <w:rFonts w:ascii="Calibri" w:hAnsi="Calibri" w:eastAsia="Calibri" w:cs="Calibri" w:asciiTheme="minorAscii" w:hAnsiTheme="minorAscii" w:eastAsiaTheme="minorAscii" w:cstheme="minorAscii"/>
          <w:i w:val="1"/>
          <w:iCs w:val="1"/>
          <w:noProof w:val="0"/>
          <w:sz w:val="22"/>
          <w:szCs w:val="22"/>
          <w:lang w:val="fr-FR"/>
        </w:rPr>
        <w:t xml:space="preserve"> la voile pour tous</w:t>
      </w:r>
      <w:r w:rsidRPr="217F2081" w:rsidR="624DA747">
        <w:rPr>
          <w:rFonts w:ascii="Calibri" w:hAnsi="Calibri" w:eastAsia="Calibri" w:cs="Calibri" w:asciiTheme="minorAscii" w:hAnsiTheme="minorAscii" w:eastAsiaTheme="minorAscii" w:cstheme="minorAscii"/>
          <w:noProof w:val="0"/>
          <w:sz w:val="22"/>
          <w:szCs w:val="22"/>
          <w:lang w:val="fr-FR"/>
        </w:rPr>
        <w:t xml:space="preserve"> », elle profite depuis trois ans de son rôle de présidente pour faire évoluer</w:t>
      </w:r>
      <w:r w:rsidRPr="217F2081" w:rsidR="20F28C79">
        <w:rPr>
          <w:rFonts w:ascii="Calibri" w:hAnsi="Calibri" w:eastAsia="Calibri" w:cs="Calibri" w:asciiTheme="minorAscii" w:hAnsiTheme="minorAscii" w:eastAsiaTheme="minorAscii" w:cstheme="minorAscii"/>
          <w:noProof w:val="0"/>
          <w:sz w:val="22"/>
          <w:szCs w:val="22"/>
          <w:lang w:val="fr-FR"/>
        </w:rPr>
        <w:t xml:space="preserve"> </w:t>
      </w:r>
      <w:r w:rsidRPr="217F2081" w:rsidR="624DA747">
        <w:rPr>
          <w:rFonts w:ascii="Calibri" w:hAnsi="Calibri" w:eastAsia="Calibri" w:cs="Calibri" w:asciiTheme="minorAscii" w:hAnsiTheme="minorAscii" w:eastAsiaTheme="minorAscii" w:cstheme="minorAscii"/>
          <w:noProof w:val="0"/>
          <w:sz w:val="22"/>
          <w:szCs w:val="22"/>
          <w:lang w:val="fr-FR"/>
        </w:rPr>
        <w:t>la section handi’voile, avec notamment</w:t>
      </w:r>
      <w:r w:rsidRPr="217F2081" w:rsidR="38834DDF">
        <w:rPr>
          <w:rFonts w:ascii="Calibri" w:hAnsi="Calibri" w:eastAsia="Calibri" w:cs="Calibri" w:asciiTheme="minorAscii" w:hAnsiTheme="minorAscii" w:eastAsiaTheme="minorAscii" w:cstheme="minorAscii"/>
          <w:noProof w:val="0"/>
          <w:sz w:val="22"/>
          <w:szCs w:val="22"/>
          <w:lang w:val="fr-FR"/>
        </w:rPr>
        <w:t xml:space="preserve"> </w:t>
      </w:r>
      <w:r w:rsidRPr="217F2081" w:rsidR="624DA747">
        <w:rPr>
          <w:rFonts w:ascii="Calibri" w:hAnsi="Calibri" w:eastAsia="Calibri" w:cs="Calibri" w:asciiTheme="minorAscii" w:hAnsiTheme="minorAscii" w:eastAsiaTheme="minorAscii" w:cstheme="minorAscii"/>
          <w:noProof w:val="0"/>
          <w:sz w:val="22"/>
          <w:szCs w:val="22"/>
          <w:lang w:val="fr-FR"/>
        </w:rPr>
        <w:t>le développement de séances et l’achat</w:t>
      </w:r>
      <w:r w:rsidRPr="217F2081" w:rsidR="50853F38">
        <w:rPr>
          <w:rFonts w:ascii="Calibri" w:hAnsi="Calibri" w:eastAsia="Calibri" w:cs="Calibri" w:asciiTheme="minorAscii" w:hAnsiTheme="minorAscii" w:eastAsiaTheme="minorAscii" w:cstheme="minorAscii"/>
          <w:noProof w:val="0"/>
          <w:sz w:val="22"/>
          <w:szCs w:val="22"/>
          <w:lang w:val="fr-FR"/>
        </w:rPr>
        <w:t xml:space="preserve"> </w:t>
      </w:r>
      <w:r w:rsidRPr="217F2081" w:rsidR="624DA747">
        <w:rPr>
          <w:rFonts w:ascii="Calibri" w:hAnsi="Calibri" w:eastAsia="Calibri" w:cs="Calibri" w:asciiTheme="minorAscii" w:hAnsiTheme="minorAscii" w:eastAsiaTheme="minorAscii" w:cstheme="minorAscii"/>
          <w:noProof w:val="0"/>
          <w:sz w:val="22"/>
          <w:szCs w:val="22"/>
          <w:lang w:val="fr-FR"/>
        </w:rPr>
        <w:t>de matériel adapté. Aussi, tout en diversifiant l’activité du club (paddle, surf</w:t>
      </w:r>
      <w:r w:rsidRPr="217F2081" w:rsidR="4CE7E0A0">
        <w:rPr>
          <w:rFonts w:ascii="Calibri" w:hAnsi="Calibri" w:eastAsia="Calibri" w:cs="Calibri" w:asciiTheme="minorAscii" w:hAnsiTheme="minorAscii" w:eastAsiaTheme="minorAscii" w:cstheme="minorAscii"/>
          <w:noProof w:val="0"/>
          <w:sz w:val="22"/>
          <w:szCs w:val="22"/>
          <w:lang w:val="fr-FR"/>
        </w:rPr>
        <w:t xml:space="preserve"> </w:t>
      </w:r>
      <w:r w:rsidRPr="217F2081" w:rsidR="624DA747">
        <w:rPr>
          <w:rFonts w:ascii="Calibri" w:hAnsi="Calibri" w:eastAsia="Calibri" w:cs="Calibri" w:asciiTheme="minorAscii" w:hAnsiTheme="minorAscii" w:eastAsiaTheme="minorAscii" w:cstheme="minorAscii"/>
          <w:noProof w:val="0"/>
          <w:sz w:val="22"/>
          <w:szCs w:val="22"/>
          <w:lang w:val="fr-FR"/>
        </w:rPr>
        <w:t xml:space="preserve">électrique, </w:t>
      </w:r>
      <w:r w:rsidRPr="217F2081" w:rsidR="624DA747">
        <w:rPr>
          <w:rFonts w:ascii="Calibri" w:hAnsi="Calibri" w:eastAsia="Calibri" w:cs="Calibri" w:asciiTheme="minorAscii" w:hAnsiTheme="minorAscii" w:eastAsiaTheme="minorAscii" w:cstheme="minorAscii"/>
          <w:noProof w:val="0"/>
          <w:sz w:val="22"/>
          <w:szCs w:val="22"/>
          <w:lang w:val="fr-FR"/>
        </w:rPr>
        <w:t>wingfoil</w:t>
      </w:r>
      <w:r w:rsidRPr="217F2081" w:rsidR="624DA747">
        <w:rPr>
          <w:rFonts w:ascii="Calibri" w:hAnsi="Calibri" w:eastAsia="Calibri" w:cs="Calibri" w:asciiTheme="minorAscii" w:hAnsiTheme="minorAscii" w:eastAsiaTheme="minorAscii" w:cstheme="minorAscii"/>
          <w:noProof w:val="0"/>
          <w:sz w:val="22"/>
          <w:szCs w:val="22"/>
          <w:lang w:val="fr-FR"/>
        </w:rPr>
        <w:t>...), il s’agit de la faire</w:t>
      </w:r>
      <w:r w:rsidRPr="217F2081" w:rsidR="54F98C74">
        <w:rPr>
          <w:rFonts w:ascii="Calibri" w:hAnsi="Calibri" w:eastAsia="Calibri" w:cs="Calibri" w:asciiTheme="minorAscii" w:hAnsiTheme="minorAscii" w:eastAsiaTheme="minorAscii" w:cstheme="minorAscii"/>
          <w:noProof w:val="0"/>
          <w:sz w:val="22"/>
          <w:szCs w:val="22"/>
          <w:lang w:val="fr-FR"/>
        </w:rPr>
        <w:t xml:space="preserve"> </w:t>
      </w:r>
      <w:r w:rsidRPr="217F2081" w:rsidR="624DA747">
        <w:rPr>
          <w:rFonts w:ascii="Calibri" w:hAnsi="Calibri" w:eastAsia="Calibri" w:cs="Calibri" w:asciiTheme="minorAscii" w:hAnsiTheme="minorAscii" w:eastAsiaTheme="minorAscii" w:cstheme="minorAscii"/>
          <w:noProof w:val="0"/>
          <w:sz w:val="22"/>
          <w:szCs w:val="22"/>
          <w:lang w:val="fr-FR"/>
        </w:rPr>
        <w:t xml:space="preserve">découvrir aux jeunes : « </w:t>
      </w:r>
      <w:r w:rsidRPr="217F2081" w:rsidR="624DA747">
        <w:rPr>
          <w:rFonts w:ascii="Calibri" w:hAnsi="Calibri" w:eastAsia="Calibri" w:cs="Calibri" w:asciiTheme="minorAscii" w:hAnsiTheme="minorAscii" w:eastAsiaTheme="minorAscii" w:cstheme="minorAscii"/>
          <w:i w:val="1"/>
          <w:iCs w:val="1"/>
          <w:noProof w:val="0"/>
          <w:sz w:val="22"/>
          <w:szCs w:val="22"/>
          <w:lang w:val="fr-FR"/>
        </w:rPr>
        <w:t>Cette discipline,</w:t>
      </w:r>
      <w:r w:rsidRPr="217F2081" w:rsidR="1AE76FC2">
        <w:rPr>
          <w:rFonts w:ascii="Calibri" w:hAnsi="Calibri" w:eastAsia="Calibri" w:cs="Calibri" w:asciiTheme="minorAscii" w:hAnsiTheme="minorAscii" w:eastAsiaTheme="minorAscii" w:cstheme="minorAscii"/>
          <w:i w:val="1"/>
          <w:iCs w:val="1"/>
          <w:noProof w:val="0"/>
          <w:sz w:val="22"/>
          <w:szCs w:val="22"/>
          <w:lang w:val="fr-FR"/>
        </w:rPr>
        <w:t xml:space="preserve"> </w:t>
      </w:r>
      <w:r w:rsidRPr="217F2081" w:rsidR="624DA747">
        <w:rPr>
          <w:rFonts w:ascii="Calibri" w:hAnsi="Calibri" w:eastAsia="Calibri" w:cs="Calibri" w:asciiTheme="minorAscii" w:hAnsiTheme="minorAscii" w:eastAsiaTheme="minorAscii" w:cstheme="minorAscii"/>
          <w:i w:val="1"/>
          <w:iCs w:val="1"/>
          <w:noProof w:val="0"/>
          <w:sz w:val="22"/>
          <w:szCs w:val="22"/>
          <w:lang w:val="fr-FR"/>
        </w:rPr>
        <w:t>c’est la nature, l’équilibre, l’épanouissement,</w:t>
      </w:r>
      <w:r w:rsidRPr="217F2081" w:rsidR="5F6BCCA9">
        <w:rPr>
          <w:rFonts w:ascii="Calibri" w:hAnsi="Calibri" w:eastAsia="Calibri" w:cs="Calibri" w:asciiTheme="minorAscii" w:hAnsiTheme="minorAscii" w:eastAsiaTheme="minorAscii" w:cstheme="minorAscii"/>
          <w:i w:val="1"/>
          <w:iCs w:val="1"/>
          <w:noProof w:val="0"/>
          <w:sz w:val="22"/>
          <w:szCs w:val="22"/>
          <w:lang w:val="fr-FR"/>
        </w:rPr>
        <w:t xml:space="preserve"> </w:t>
      </w:r>
      <w:r w:rsidRPr="217F2081" w:rsidR="624DA747">
        <w:rPr>
          <w:rFonts w:ascii="Calibri" w:hAnsi="Calibri" w:eastAsia="Calibri" w:cs="Calibri" w:asciiTheme="minorAscii" w:hAnsiTheme="minorAscii" w:eastAsiaTheme="minorAscii" w:cstheme="minorAscii"/>
          <w:i w:val="1"/>
          <w:iCs w:val="1"/>
          <w:noProof w:val="0"/>
          <w:sz w:val="22"/>
          <w:szCs w:val="22"/>
          <w:lang w:val="fr-FR"/>
        </w:rPr>
        <w:t>l’ouverture, abonde Cécile. Il faut que les</w:t>
      </w:r>
      <w:r w:rsidRPr="217F2081" w:rsidR="7E4F878B">
        <w:rPr>
          <w:rFonts w:ascii="Calibri" w:hAnsi="Calibri" w:eastAsia="Calibri" w:cs="Calibri" w:asciiTheme="minorAscii" w:hAnsiTheme="minorAscii" w:eastAsiaTheme="minorAscii" w:cstheme="minorAscii"/>
          <w:i w:val="1"/>
          <w:iCs w:val="1"/>
          <w:noProof w:val="0"/>
          <w:sz w:val="22"/>
          <w:szCs w:val="22"/>
          <w:lang w:val="fr-FR"/>
        </w:rPr>
        <w:t xml:space="preserve"> </w:t>
      </w:r>
      <w:r w:rsidRPr="217F2081" w:rsidR="624DA747">
        <w:rPr>
          <w:rFonts w:ascii="Calibri" w:hAnsi="Calibri" w:eastAsia="Calibri" w:cs="Calibri" w:asciiTheme="minorAscii" w:hAnsiTheme="minorAscii" w:eastAsiaTheme="minorAscii" w:cstheme="minorAscii"/>
          <w:i w:val="1"/>
          <w:iCs w:val="1"/>
          <w:noProof w:val="0"/>
          <w:sz w:val="22"/>
          <w:szCs w:val="22"/>
          <w:lang w:val="fr-FR"/>
        </w:rPr>
        <w:t>gens passent le cap : oui, on peut faire de la</w:t>
      </w:r>
      <w:r w:rsidRPr="217F2081" w:rsidR="7937CA97">
        <w:rPr>
          <w:rFonts w:ascii="Calibri" w:hAnsi="Calibri" w:eastAsia="Calibri" w:cs="Calibri" w:asciiTheme="minorAscii" w:hAnsiTheme="minorAscii" w:eastAsiaTheme="minorAscii" w:cstheme="minorAscii"/>
          <w:i w:val="1"/>
          <w:iCs w:val="1"/>
          <w:noProof w:val="0"/>
          <w:sz w:val="22"/>
          <w:szCs w:val="22"/>
          <w:lang w:val="fr-FR"/>
        </w:rPr>
        <w:t xml:space="preserve"> </w:t>
      </w:r>
      <w:r w:rsidRPr="217F2081" w:rsidR="624DA747">
        <w:rPr>
          <w:rFonts w:ascii="Calibri" w:hAnsi="Calibri" w:eastAsia="Calibri" w:cs="Calibri" w:asciiTheme="minorAscii" w:hAnsiTheme="minorAscii" w:eastAsiaTheme="minorAscii" w:cstheme="minorAscii"/>
          <w:i w:val="1"/>
          <w:iCs w:val="1"/>
          <w:noProof w:val="0"/>
          <w:sz w:val="22"/>
          <w:szCs w:val="22"/>
          <w:lang w:val="fr-FR"/>
        </w:rPr>
        <w:t xml:space="preserve">voile à Corbeil-Essonnes ! </w:t>
      </w:r>
      <w:r w:rsidRPr="217F2081" w:rsidR="624DA747">
        <w:rPr>
          <w:rFonts w:ascii="Calibri" w:hAnsi="Calibri" w:eastAsia="Calibri" w:cs="Calibri" w:asciiTheme="minorAscii" w:hAnsiTheme="minorAscii" w:eastAsiaTheme="minorAscii" w:cstheme="minorAscii"/>
          <w:noProof w:val="0"/>
          <w:sz w:val="22"/>
          <w:szCs w:val="22"/>
          <w:lang w:val="fr-FR"/>
        </w:rPr>
        <w:t>»</w:t>
      </w:r>
    </w:p>
    <w:p w:rsidR="0AB38546" w:rsidP="0CE5F5F5" w:rsidRDefault="0AB38546" w14:paraId="26F86F2B" w14:textId="32A78DF7">
      <w:pPr>
        <w:rPr>
          <w:b w:val="1"/>
          <w:bCs w:val="1"/>
        </w:rPr>
      </w:pPr>
      <w:r w:rsidRPr="0CE5F5F5" w:rsidR="0AB38546">
        <w:rPr>
          <w:b w:val="1"/>
          <w:bCs w:val="1"/>
        </w:rPr>
        <w:t>Encadré</w:t>
      </w:r>
    </w:p>
    <w:p xmlns:wp14="http://schemas.microsoft.com/office/word/2010/wordml" w:rsidR="00B165D0" w:rsidP="0CE5F5F5" w:rsidRDefault="00B165D0" w14:paraId="3D595E85" wp14:textId="4B2F1CB4">
      <w:pPr>
        <w:rPr>
          <w:rFonts w:ascii="Calibri" w:hAnsi="Calibri" w:eastAsia="Calibri" w:cs="Calibri" w:asciiTheme="minorAscii" w:hAnsiTheme="minorAscii" w:eastAsiaTheme="minorAscii" w:cstheme="minorAscii"/>
          <w:b w:val="1"/>
          <w:bCs w:val="1"/>
          <w:noProof w:val="0"/>
          <w:sz w:val="22"/>
          <w:szCs w:val="22"/>
          <w:lang w:val="fr-FR"/>
        </w:rPr>
      </w:pPr>
      <w:r w:rsidRPr="0CE5F5F5" w:rsidR="50935785">
        <w:rPr>
          <w:b w:val="1"/>
          <w:bCs w:val="1"/>
        </w:rPr>
        <w:t xml:space="preserve">LE SAVIEZ-VOUS ? </w:t>
      </w:r>
      <w:r>
        <w:br/>
      </w:r>
      <w:r w:rsidRPr="0CE5F5F5" w:rsidR="09160817">
        <w:rPr>
          <w:rFonts w:ascii="Calibri" w:hAnsi="Calibri" w:eastAsia="Calibri" w:cs="Calibri" w:asciiTheme="minorAscii" w:hAnsiTheme="minorAscii" w:eastAsiaTheme="minorAscii" w:cstheme="minorAscii"/>
          <w:b w:val="1"/>
          <w:bCs w:val="1"/>
          <w:noProof w:val="0"/>
          <w:sz w:val="22"/>
          <w:szCs w:val="22"/>
          <w:lang w:val="fr-FR"/>
        </w:rPr>
        <w:t>Grand Paris Sud accompagne, par l’intermédiaire de subventions et de mise à disposition d'équipements, les 725 clubs sportifs présents sur le territoire.</w:t>
      </w:r>
      <w:r w:rsidRPr="0CE5F5F5" w:rsidR="600880D0">
        <w:rPr>
          <w:rFonts w:ascii="Calibri" w:hAnsi="Calibri" w:eastAsia="Calibri" w:cs="Calibri" w:asciiTheme="minorAscii" w:hAnsiTheme="minorAscii" w:eastAsiaTheme="minorAscii" w:cstheme="minorAscii"/>
          <w:b w:val="1"/>
          <w:bCs w:val="1"/>
          <w:noProof w:val="0"/>
          <w:sz w:val="22"/>
          <w:szCs w:val="22"/>
          <w:lang w:val="fr-FR"/>
        </w:rPr>
        <w:t xml:space="preserve"> </w:t>
      </w:r>
      <w:proofErr w:type="spellStart"/>
      <w:proofErr w:type="spellEnd"/>
    </w:p>
    <w:p xmlns:wp14="http://schemas.microsoft.com/office/word/2010/wordml" w:rsidR="00B165D0" w:rsidP="0CE5F5F5" w:rsidRDefault="00B165D0" w14:paraId="007CDCB3" wp14:textId="31CA954E">
      <w:pPr>
        <w:rPr>
          <w:b w:val="1"/>
          <w:bCs w:val="1"/>
        </w:rPr>
      </w:pPr>
      <w:r w:rsidRPr="0CE5F5F5" w:rsidR="458099D1">
        <w:rPr>
          <w:b w:val="1"/>
          <w:bCs w:val="1"/>
        </w:rPr>
        <w:t>C</w:t>
      </w:r>
      <w:r w:rsidRPr="0CE5F5F5" w:rsidR="0A8C1567">
        <w:rPr>
          <w:b w:val="1"/>
          <w:bCs w:val="1"/>
        </w:rPr>
        <w:t>ulture</w:t>
      </w:r>
      <w:r>
        <w:br/>
      </w:r>
      <w:r w:rsidRPr="0CE5F5F5" w:rsidR="600880D0">
        <w:rPr>
          <w:b w:val="1"/>
          <w:bCs w:val="1"/>
        </w:rPr>
        <w:t xml:space="preserve">L’art de l’ouverture </w:t>
      </w:r>
    </w:p>
    <w:p xmlns:wp14="http://schemas.microsoft.com/office/word/2010/wordml" w:rsidR="00B165D0" w:rsidP="0CE5F5F5" w:rsidRDefault="00B165D0" w14:paraId="57459558" wp14:textId="03197EDD">
      <w:pPr>
        <w:pStyle w:val="Normal"/>
        <w:rPr>
          <w:rFonts w:ascii="sans-serif" w:hAnsi="sans-serif" w:eastAsia="sans-serif" w:cs="sans-serif"/>
          <w:noProof w:val="0"/>
          <w:sz w:val="22"/>
          <w:szCs w:val="22"/>
          <w:lang w:val="fr-FR"/>
        </w:rPr>
      </w:pPr>
      <w:r w:rsidRPr="0CE5F5F5" w:rsidR="600880D0">
        <w:rPr>
          <w:rFonts w:ascii="Calibri" w:hAnsi="Calibri" w:eastAsia="Calibri" w:cs="Calibri" w:asciiTheme="minorAscii" w:hAnsiTheme="minorAscii" w:eastAsiaTheme="minorAscii" w:cstheme="minorAscii"/>
          <w:b w:val="1"/>
          <w:bCs w:val="1"/>
          <w:noProof w:val="0"/>
          <w:sz w:val="22"/>
          <w:szCs w:val="22"/>
          <w:lang w:val="fr-FR"/>
        </w:rPr>
        <w:t>Directrice de l’établissement Albéric Magnard (Évry-Courcouronnes), parmi les 10 conservatoires de l’Agglo, Marlène Continente fait de la démocratisation de la culture et de l’ouverture son principal objectif.</w:t>
      </w:r>
      <w:r>
        <w:br/>
      </w:r>
      <w:r w:rsidRPr="0CE5F5F5" w:rsidR="6CB4FD1D">
        <w:rPr>
          <w:rFonts w:ascii="Calibri" w:hAnsi="Calibri" w:eastAsia="Calibri" w:cs="Calibri" w:asciiTheme="minorAscii" w:hAnsiTheme="minorAscii" w:eastAsiaTheme="minorAscii" w:cstheme="minorAscii"/>
          <w:noProof w:val="0"/>
          <w:sz w:val="22"/>
          <w:szCs w:val="22"/>
          <w:lang w:val="fr-FR"/>
        </w:rPr>
        <w:t xml:space="preserve">« </w:t>
      </w:r>
      <w:r w:rsidRPr="0CE5F5F5" w:rsidR="6CB4FD1D">
        <w:rPr>
          <w:rFonts w:ascii="Calibri" w:hAnsi="Calibri" w:eastAsia="Calibri" w:cs="Calibri" w:asciiTheme="minorAscii" w:hAnsiTheme="minorAscii" w:eastAsiaTheme="minorAscii" w:cstheme="minorAscii"/>
          <w:i w:val="1"/>
          <w:iCs w:val="1"/>
          <w:noProof w:val="0"/>
          <w:sz w:val="22"/>
          <w:szCs w:val="22"/>
          <w:lang w:val="fr-FR"/>
        </w:rPr>
        <w:t xml:space="preserve">Au sein du réseau, nous avons des artistes qui disposent de très grandes qualités, acte fièrement la directrice d’Albéric Magnard Marlène Continente. Nous les accompagnons vers l’autonomie et leur donnons les moyens de vivre de ce magnifique métier. </w:t>
      </w:r>
      <w:r w:rsidRPr="0CE5F5F5" w:rsidR="6CB4FD1D">
        <w:rPr>
          <w:rFonts w:ascii="Calibri" w:hAnsi="Calibri" w:eastAsia="Calibri" w:cs="Calibri" w:asciiTheme="minorAscii" w:hAnsiTheme="minorAscii" w:eastAsiaTheme="minorAscii" w:cstheme="minorAscii"/>
          <w:noProof w:val="0"/>
          <w:sz w:val="22"/>
          <w:szCs w:val="22"/>
          <w:lang w:val="fr-FR"/>
        </w:rPr>
        <w:t>» Parmi eux, s’est</w:t>
      </w:r>
      <w:r w:rsidRPr="0CE5F5F5" w:rsidR="79052821">
        <w:rPr>
          <w:rFonts w:ascii="Calibri" w:hAnsi="Calibri" w:eastAsia="Calibri" w:cs="Calibri" w:asciiTheme="minorAscii" w:hAnsiTheme="minorAscii" w:eastAsiaTheme="minorAscii" w:cstheme="minorAscii"/>
          <w:noProof w:val="0"/>
          <w:sz w:val="22"/>
          <w:szCs w:val="22"/>
          <w:lang w:val="fr-FR"/>
        </w:rPr>
        <w:t xml:space="preserve"> </w:t>
      </w:r>
      <w:r w:rsidRPr="0CE5F5F5" w:rsidR="6CB4FD1D">
        <w:rPr>
          <w:rFonts w:ascii="Calibri" w:hAnsi="Calibri" w:eastAsia="Calibri" w:cs="Calibri" w:asciiTheme="minorAscii" w:hAnsiTheme="minorAscii" w:eastAsiaTheme="minorAscii" w:cstheme="minorAscii"/>
          <w:noProof w:val="0"/>
          <w:sz w:val="22"/>
          <w:szCs w:val="22"/>
          <w:lang w:val="fr-FR"/>
        </w:rPr>
        <w:t>particulièrement distinguée Isabella Moutou, demi-finaliste à The Voice Kids en 2022, qui a été coachée dans cette aventure par Marlène. Spécialisée dans les musiques actuelles, Marlène baigne dans la</w:t>
      </w:r>
      <w:r w:rsidRPr="0CE5F5F5" w:rsidR="101FF080">
        <w:rPr>
          <w:rFonts w:ascii="Calibri" w:hAnsi="Calibri" w:eastAsia="Calibri" w:cs="Calibri" w:asciiTheme="minorAscii" w:hAnsiTheme="minorAscii" w:eastAsiaTheme="minorAscii" w:cstheme="minorAscii"/>
          <w:noProof w:val="0"/>
          <w:sz w:val="22"/>
          <w:szCs w:val="22"/>
          <w:lang w:val="fr-FR"/>
        </w:rPr>
        <w:t xml:space="preserve"> </w:t>
      </w:r>
      <w:r w:rsidRPr="0CE5F5F5" w:rsidR="6CB4FD1D">
        <w:rPr>
          <w:rFonts w:ascii="Calibri" w:hAnsi="Calibri" w:eastAsia="Calibri" w:cs="Calibri" w:asciiTheme="minorAscii" w:hAnsiTheme="minorAscii" w:eastAsiaTheme="minorAscii" w:cstheme="minorAscii"/>
          <w:noProof w:val="0"/>
          <w:sz w:val="22"/>
          <w:szCs w:val="22"/>
          <w:lang w:val="fr-FR"/>
        </w:rPr>
        <w:t>culture depuis l’âge de 8 ans, début de</w:t>
      </w:r>
      <w:r w:rsidRPr="0CE5F5F5" w:rsidR="703B302F">
        <w:rPr>
          <w:rFonts w:ascii="Calibri" w:hAnsi="Calibri" w:eastAsia="Calibri" w:cs="Calibri" w:asciiTheme="minorAscii" w:hAnsiTheme="minorAscii" w:eastAsiaTheme="minorAscii" w:cstheme="minorAscii"/>
          <w:noProof w:val="0"/>
          <w:sz w:val="22"/>
          <w:szCs w:val="22"/>
          <w:lang w:val="fr-FR"/>
        </w:rPr>
        <w:t xml:space="preserve"> </w:t>
      </w:r>
      <w:r w:rsidRPr="0CE5F5F5" w:rsidR="6CB4FD1D">
        <w:rPr>
          <w:rFonts w:ascii="Calibri" w:hAnsi="Calibri" w:eastAsia="Calibri" w:cs="Calibri" w:asciiTheme="minorAscii" w:hAnsiTheme="minorAscii" w:eastAsiaTheme="minorAscii" w:cstheme="minorAscii"/>
          <w:noProof w:val="0"/>
          <w:sz w:val="22"/>
          <w:szCs w:val="22"/>
          <w:lang w:val="fr-FR"/>
        </w:rPr>
        <w:t>son apprentissage du piano classique.</w:t>
      </w:r>
      <w:r w:rsidRPr="0CE5F5F5" w:rsidR="3D5B09B8">
        <w:rPr>
          <w:rFonts w:ascii="Calibri" w:hAnsi="Calibri" w:eastAsia="Calibri" w:cs="Calibri" w:asciiTheme="minorAscii" w:hAnsiTheme="minorAscii" w:eastAsiaTheme="minorAscii" w:cstheme="minorAscii"/>
          <w:noProof w:val="0"/>
          <w:sz w:val="22"/>
          <w:szCs w:val="22"/>
          <w:lang w:val="fr-FR"/>
        </w:rPr>
        <w:t xml:space="preserve"> </w:t>
      </w:r>
      <w:r w:rsidRPr="0CE5F5F5" w:rsidR="6CB4FD1D">
        <w:rPr>
          <w:rFonts w:ascii="Calibri" w:hAnsi="Calibri" w:eastAsia="Calibri" w:cs="Calibri" w:asciiTheme="minorAscii" w:hAnsiTheme="minorAscii" w:eastAsiaTheme="minorAscii" w:cstheme="minorAscii"/>
          <w:noProof w:val="0"/>
          <w:sz w:val="22"/>
          <w:szCs w:val="22"/>
          <w:lang w:val="fr-FR"/>
        </w:rPr>
        <w:t>Danse modern-jazz, chant, théâtre...</w:t>
      </w:r>
      <w:r w:rsidRPr="0CE5F5F5" w:rsidR="4EFA94B6">
        <w:rPr>
          <w:rFonts w:ascii="Calibri" w:hAnsi="Calibri" w:eastAsia="Calibri" w:cs="Calibri" w:asciiTheme="minorAscii" w:hAnsiTheme="minorAscii" w:eastAsiaTheme="minorAscii" w:cstheme="minorAscii"/>
          <w:noProof w:val="0"/>
          <w:sz w:val="22"/>
          <w:szCs w:val="22"/>
          <w:lang w:val="fr-FR"/>
        </w:rPr>
        <w:t xml:space="preserve"> </w:t>
      </w:r>
      <w:r w:rsidRPr="0CE5F5F5" w:rsidR="6CB4FD1D">
        <w:rPr>
          <w:rFonts w:ascii="Calibri" w:hAnsi="Calibri" w:eastAsia="Calibri" w:cs="Calibri" w:asciiTheme="minorAscii" w:hAnsiTheme="minorAscii" w:eastAsiaTheme="minorAscii" w:cstheme="minorAscii"/>
          <w:noProof w:val="0"/>
          <w:sz w:val="22"/>
          <w:szCs w:val="22"/>
          <w:lang w:val="fr-FR"/>
        </w:rPr>
        <w:t xml:space="preserve">Elle cultive depuis cette « </w:t>
      </w:r>
      <w:r w:rsidRPr="0CE5F5F5" w:rsidR="6CB4FD1D">
        <w:rPr>
          <w:rFonts w:ascii="Calibri" w:hAnsi="Calibri" w:eastAsia="Calibri" w:cs="Calibri" w:asciiTheme="minorAscii" w:hAnsiTheme="minorAscii" w:eastAsiaTheme="minorAscii" w:cstheme="minorAscii"/>
          <w:i w:val="1"/>
          <w:iCs w:val="1"/>
          <w:noProof w:val="0"/>
          <w:sz w:val="22"/>
          <w:szCs w:val="22"/>
          <w:lang w:val="fr-FR"/>
        </w:rPr>
        <w:t>transdisciplinarité</w:t>
      </w:r>
      <w:r w:rsidRPr="0CE5F5F5" w:rsidR="6CB4FD1D">
        <w:rPr>
          <w:rFonts w:ascii="Calibri" w:hAnsi="Calibri" w:eastAsia="Calibri" w:cs="Calibri" w:asciiTheme="minorAscii" w:hAnsiTheme="minorAscii" w:eastAsiaTheme="minorAscii" w:cstheme="minorAscii"/>
          <w:noProof w:val="0"/>
          <w:sz w:val="22"/>
          <w:szCs w:val="22"/>
          <w:lang w:val="fr-FR"/>
        </w:rPr>
        <w:t xml:space="preserve"> » qui lui est chère, multipliant</w:t>
      </w:r>
      <w:r w:rsidRPr="0CE5F5F5" w:rsidR="6F726318">
        <w:rPr>
          <w:rFonts w:ascii="Calibri" w:hAnsi="Calibri" w:eastAsia="Calibri" w:cs="Calibri" w:asciiTheme="minorAscii" w:hAnsiTheme="minorAscii" w:eastAsiaTheme="minorAscii" w:cstheme="minorAscii"/>
          <w:noProof w:val="0"/>
          <w:sz w:val="22"/>
          <w:szCs w:val="22"/>
          <w:lang w:val="fr-FR"/>
        </w:rPr>
        <w:t xml:space="preserve"> l</w:t>
      </w:r>
      <w:r w:rsidRPr="0CE5F5F5" w:rsidR="6CB4FD1D">
        <w:rPr>
          <w:rFonts w:ascii="Calibri" w:hAnsi="Calibri" w:eastAsia="Calibri" w:cs="Calibri" w:asciiTheme="minorAscii" w:hAnsiTheme="minorAscii" w:eastAsiaTheme="minorAscii" w:cstheme="minorAscii"/>
          <w:noProof w:val="0"/>
          <w:sz w:val="22"/>
          <w:szCs w:val="22"/>
          <w:lang w:val="fr-FR"/>
        </w:rPr>
        <w:t>es projets artistiques. Rentrée dans le</w:t>
      </w:r>
      <w:r w:rsidRPr="0CE5F5F5" w:rsidR="32BE1127">
        <w:rPr>
          <w:rFonts w:ascii="Calibri" w:hAnsi="Calibri" w:eastAsia="Calibri" w:cs="Calibri" w:asciiTheme="minorAscii" w:hAnsiTheme="minorAscii" w:eastAsiaTheme="minorAscii" w:cstheme="minorAscii"/>
          <w:noProof w:val="0"/>
          <w:sz w:val="22"/>
          <w:szCs w:val="22"/>
          <w:lang w:val="fr-FR"/>
        </w:rPr>
        <w:t xml:space="preserve"> </w:t>
      </w:r>
      <w:r w:rsidRPr="0CE5F5F5" w:rsidR="6CB4FD1D">
        <w:rPr>
          <w:rFonts w:ascii="Calibri" w:hAnsi="Calibri" w:eastAsia="Calibri" w:cs="Calibri" w:asciiTheme="minorAscii" w:hAnsiTheme="minorAscii" w:eastAsiaTheme="minorAscii" w:cstheme="minorAscii"/>
          <w:noProof w:val="0"/>
          <w:sz w:val="22"/>
          <w:szCs w:val="22"/>
          <w:lang w:val="fr-FR"/>
        </w:rPr>
        <w:t>giron de Grand Paris Sud il y a 9 ans</w:t>
      </w:r>
      <w:r w:rsidRPr="0CE5F5F5" w:rsidR="2AC88ED0">
        <w:rPr>
          <w:rFonts w:ascii="Calibri" w:hAnsi="Calibri" w:eastAsia="Calibri" w:cs="Calibri" w:asciiTheme="minorAscii" w:hAnsiTheme="minorAscii" w:eastAsiaTheme="minorAscii" w:cstheme="minorAscii"/>
          <w:noProof w:val="0"/>
          <w:sz w:val="22"/>
          <w:szCs w:val="22"/>
          <w:lang w:val="fr-FR"/>
        </w:rPr>
        <w:t xml:space="preserve"> en tant qu’assistante territoriale d’enseignement artistique puis professeure, Marlène voit les portes de la direction d’Albéric Magnard s’ouvrir en septembre dernier. Une évolution précoce</w:t>
      </w:r>
      <w:r w:rsidRPr="0CE5F5F5" w:rsidR="125F2CB6">
        <w:rPr>
          <w:rFonts w:ascii="Calibri" w:hAnsi="Calibri" w:eastAsia="Calibri" w:cs="Calibri" w:asciiTheme="minorAscii" w:hAnsiTheme="minorAscii" w:eastAsiaTheme="minorAscii" w:cstheme="minorAscii"/>
          <w:noProof w:val="0"/>
          <w:sz w:val="22"/>
          <w:szCs w:val="22"/>
          <w:lang w:val="fr-FR"/>
        </w:rPr>
        <w:t xml:space="preserve"> </w:t>
      </w:r>
      <w:r w:rsidRPr="0CE5F5F5" w:rsidR="2AC88ED0">
        <w:rPr>
          <w:rFonts w:ascii="Calibri" w:hAnsi="Calibri" w:eastAsia="Calibri" w:cs="Calibri" w:asciiTheme="minorAscii" w:hAnsiTheme="minorAscii" w:eastAsiaTheme="minorAscii" w:cstheme="minorAscii"/>
          <w:noProof w:val="0"/>
          <w:sz w:val="22"/>
          <w:szCs w:val="22"/>
          <w:lang w:val="fr-FR"/>
        </w:rPr>
        <w:t>à ses yeux mais qui va lui permettre de dynamiser le site en s’appuyant «</w:t>
      </w:r>
      <w:r w:rsidRPr="0CE5F5F5" w:rsidR="2AC88ED0">
        <w:rPr>
          <w:rFonts w:ascii="Calibri" w:hAnsi="Calibri" w:eastAsia="Calibri" w:cs="Calibri" w:asciiTheme="minorAscii" w:hAnsiTheme="minorAscii" w:eastAsiaTheme="minorAscii" w:cstheme="minorAscii"/>
          <w:i w:val="1"/>
          <w:iCs w:val="1"/>
          <w:noProof w:val="0"/>
          <w:sz w:val="22"/>
          <w:szCs w:val="22"/>
          <w:lang w:val="fr-FR"/>
        </w:rPr>
        <w:t xml:space="preserve"> sur l’équipe pédagogique, les partenaires du territoire ainsi qu’un maillage et écosystème culturel riches</w:t>
      </w:r>
      <w:r w:rsidRPr="0CE5F5F5" w:rsidR="0B30870A">
        <w:rPr>
          <w:rFonts w:ascii="Calibri" w:hAnsi="Calibri" w:eastAsia="Calibri" w:cs="Calibri" w:asciiTheme="minorAscii" w:hAnsiTheme="minorAscii" w:eastAsiaTheme="minorAscii" w:cstheme="minorAscii"/>
          <w:i w:val="1"/>
          <w:iCs w:val="1"/>
          <w:noProof w:val="0"/>
          <w:sz w:val="22"/>
          <w:szCs w:val="22"/>
          <w:lang w:val="fr-FR"/>
        </w:rPr>
        <w:t xml:space="preserve">. </w:t>
      </w:r>
      <w:r w:rsidRPr="0CE5F5F5" w:rsidR="0B30870A">
        <w:rPr>
          <w:rFonts w:ascii="Calibri" w:hAnsi="Calibri" w:eastAsia="Calibri" w:cs="Calibri" w:asciiTheme="minorAscii" w:hAnsiTheme="minorAscii" w:eastAsiaTheme="minorAscii" w:cstheme="minorAscii"/>
          <w:noProof w:val="0"/>
          <w:sz w:val="22"/>
          <w:szCs w:val="22"/>
          <w:lang w:val="fr-FR"/>
        </w:rPr>
        <w:t>»</w:t>
      </w:r>
      <w:r w:rsidRPr="0CE5F5F5" w:rsidR="2AC88ED0">
        <w:rPr>
          <w:rFonts w:ascii="Calibri" w:hAnsi="Calibri" w:eastAsia="Calibri" w:cs="Calibri" w:asciiTheme="minorAscii" w:hAnsiTheme="minorAscii" w:eastAsiaTheme="minorAscii" w:cstheme="minorAscii"/>
          <w:noProof w:val="0"/>
          <w:sz w:val="22"/>
          <w:szCs w:val="22"/>
          <w:lang w:val="fr-FR"/>
        </w:rPr>
        <w:t xml:space="preserve"> L’accès à la</w:t>
      </w:r>
      <w:r w:rsidRPr="0CE5F5F5" w:rsidR="46A93D96">
        <w:rPr>
          <w:rFonts w:ascii="Calibri" w:hAnsi="Calibri" w:eastAsia="Calibri" w:cs="Calibri" w:asciiTheme="minorAscii" w:hAnsiTheme="minorAscii" w:eastAsiaTheme="minorAscii" w:cstheme="minorAscii"/>
          <w:noProof w:val="0"/>
          <w:sz w:val="22"/>
          <w:szCs w:val="22"/>
          <w:lang w:val="fr-FR"/>
        </w:rPr>
        <w:t xml:space="preserve"> </w:t>
      </w:r>
      <w:r w:rsidRPr="0CE5F5F5" w:rsidR="2AC88ED0">
        <w:rPr>
          <w:rFonts w:ascii="Calibri" w:hAnsi="Calibri" w:eastAsia="Calibri" w:cs="Calibri" w:asciiTheme="minorAscii" w:hAnsiTheme="minorAscii" w:eastAsiaTheme="minorAscii" w:cstheme="minorAscii"/>
          <w:noProof w:val="0"/>
          <w:sz w:val="22"/>
          <w:szCs w:val="22"/>
          <w:lang w:val="fr-FR"/>
        </w:rPr>
        <w:t>culture pour tous, notamment la jeunesse et les personnes en situation de</w:t>
      </w:r>
      <w:r w:rsidRPr="0CE5F5F5" w:rsidR="68F1808A">
        <w:rPr>
          <w:rFonts w:ascii="Calibri" w:hAnsi="Calibri" w:eastAsia="Calibri" w:cs="Calibri" w:asciiTheme="minorAscii" w:hAnsiTheme="minorAscii" w:eastAsiaTheme="minorAscii" w:cstheme="minorAscii"/>
          <w:noProof w:val="0"/>
          <w:sz w:val="22"/>
          <w:szCs w:val="22"/>
          <w:lang w:val="fr-FR"/>
        </w:rPr>
        <w:t xml:space="preserve"> </w:t>
      </w:r>
      <w:r w:rsidRPr="0CE5F5F5" w:rsidR="2AC88ED0">
        <w:rPr>
          <w:rFonts w:ascii="Calibri" w:hAnsi="Calibri" w:eastAsia="Calibri" w:cs="Calibri" w:asciiTheme="minorAscii" w:hAnsiTheme="minorAscii" w:eastAsiaTheme="minorAscii" w:cstheme="minorAscii"/>
          <w:noProof w:val="0"/>
          <w:sz w:val="22"/>
          <w:szCs w:val="22"/>
          <w:lang w:val="fr-FR"/>
        </w:rPr>
        <w:t>handicap, fait partie des axes de travail de la directrice au sein du réseau</w:t>
      </w:r>
      <w:r w:rsidRPr="0CE5F5F5" w:rsidR="62EF0283">
        <w:rPr>
          <w:rFonts w:ascii="Calibri" w:hAnsi="Calibri" w:eastAsia="Calibri" w:cs="Calibri" w:asciiTheme="minorAscii" w:hAnsiTheme="minorAscii" w:eastAsiaTheme="minorAscii" w:cstheme="minorAscii"/>
          <w:noProof w:val="0"/>
          <w:sz w:val="22"/>
          <w:szCs w:val="22"/>
          <w:lang w:val="fr-FR"/>
        </w:rPr>
        <w:t xml:space="preserve">. </w:t>
      </w:r>
      <w:r w:rsidRPr="0CE5F5F5" w:rsidR="2AC88ED0">
        <w:rPr>
          <w:rFonts w:ascii="Calibri" w:hAnsi="Calibri" w:eastAsia="Calibri" w:cs="Calibri" w:asciiTheme="minorAscii" w:hAnsiTheme="minorAscii" w:eastAsiaTheme="minorAscii" w:cstheme="minorAscii"/>
          <w:noProof w:val="0"/>
          <w:sz w:val="22"/>
          <w:szCs w:val="22"/>
          <w:lang w:val="fr-FR"/>
        </w:rPr>
        <w:t>Les 10 ans de l’établissement, célébrés</w:t>
      </w:r>
      <w:r w:rsidRPr="0CE5F5F5" w:rsidR="004695AB">
        <w:rPr>
          <w:rFonts w:ascii="Calibri" w:hAnsi="Calibri" w:eastAsia="Calibri" w:cs="Calibri" w:asciiTheme="minorAscii" w:hAnsiTheme="minorAscii" w:eastAsiaTheme="minorAscii" w:cstheme="minorAscii"/>
          <w:noProof w:val="0"/>
          <w:sz w:val="22"/>
          <w:szCs w:val="22"/>
          <w:lang w:val="fr-FR"/>
        </w:rPr>
        <w:t xml:space="preserve"> </w:t>
      </w:r>
      <w:r w:rsidRPr="0CE5F5F5" w:rsidR="2AC88ED0">
        <w:rPr>
          <w:rFonts w:ascii="Calibri" w:hAnsi="Calibri" w:eastAsia="Calibri" w:cs="Calibri" w:asciiTheme="minorAscii" w:hAnsiTheme="minorAscii" w:eastAsiaTheme="minorAscii" w:cstheme="minorAscii"/>
          <w:noProof w:val="0"/>
          <w:sz w:val="22"/>
          <w:szCs w:val="22"/>
          <w:lang w:val="fr-FR"/>
        </w:rPr>
        <w:t>le 31 mai prochain lors d’une journée</w:t>
      </w:r>
      <w:r w:rsidRPr="0CE5F5F5" w:rsidR="180B0C23">
        <w:rPr>
          <w:rFonts w:ascii="Calibri" w:hAnsi="Calibri" w:eastAsia="Calibri" w:cs="Calibri" w:asciiTheme="minorAscii" w:hAnsiTheme="minorAscii" w:eastAsiaTheme="minorAscii" w:cstheme="minorAscii"/>
          <w:noProof w:val="0"/>
          <w:sz w:val="22"/>
          <w:szCs w:val="22"/>
          <w:lang w:val="fr-FR"/>
        </w:rPr>
        <w:t xml:space="preserve"> </w:t>
      </w:r>
      <w:r w:rsidRPr="0CE5F5F5" w:rsidR="2AC88ED0">
        <w:rPr>
          <w:rFonts w:ascii="Calibri" w:hAnsi="Calibri" w:eastAsia="Calibri" w:cs="Calibri" w:asciiTheme="minorAscii" w:hAnsiTheme="minorAscii" w:eastAsiaTheme="minorAscii" w:cstheme="minorAscii"/>
          <w:noProof w:val="0"/>
          <w:sz w:val="22"/>
          <w:szCs w:val="22"/>
          <w:lang w:val="fr-FR"/>
        </w:rPr>
        <w:t>éco-festive et conviviale, seront l’occasion d’un aperçu des capacités du</w:t>
      </w:r>
      <w:r w:rsidRPr="0CE5F5F5" w:rsidR="128E7F27">
        <w:rPr>
          <w:rFonts w:ascii="Calibri" w:hAnsi="Calibri" w:eastAsia="Calibri" w:cs="Calibri" w:asciiTheme="minorAscii" w:hAnsiTheme="minorAscii" w:eastAsiaTheme="minorAscii" w:cstheme="minorAscii"/>
          <w:noProof w:val="0"/>
          <w:sz w:val="22"/>
          <w:szCs w:val="22"/>
          <w:lang w:val="fr-FR"/>
        </w:rPr>
        <w:t xml:space="preserve"> </w:t>
      </w:r>
      <w:r w:rsidRPr="0CE5F5F5" w:rsidR="2AC88ED0">
        <w:rPr>
          <w:rFonts w:ascii="Calibri" w:hAnsi="Calibri" w:eastAsia="Calibri" w:cs="Calibri" w:asciiTheme="minorAscii" w:hAnsiTheme="minorAscii" w:eastAsiaTheme="minorAscii" w:cstheme="minorAscii"/>
          <w:noProof w:val="0"/>
          <w:sz w:val="22"/>
          <w:szCs w:val="22"/>
          <w:lang w:val="fr-FR"/>
        </w:rPr>
        <w:t>conservatoire, et de son deveni</w:t>
      </w:r>
      <w:r w:rsidRPr="0CE5F5F5" w:rsidR="60272A4B">
        <w:rPr>
          <w:rFonts w:ascii="Calibri" w:hAnsi="Calibri" w:eastAsia="Calibri" w:cs="Calibri" w:asciiTheme="minorAscii" w:hAnsiTheme="minorAscii" w:eastAsiaTheme="minorAscii" w:cstheme="minorAscii"/>
          <w:noProof w:val="0"/>
          <w:sz w:val="22"/>
          <w:szCs w:val="22"/>
          <w:lang w:val="fr-FR"/>
        </w:rPr>
        <w:t>r.</w:t>
      </w:r>
      <w:r w:rsidRPr="0CE5F5F5" w:rsidR="60272A4B">
        <w:rPr>
          <w:rFonts w:ascii="sans-serif" w:hAnsi="sans-serif" w:eastAsia="sans-serif" w:cs="sans-serif"/>
          <w:noProof w:val="0"/>
          <w:sz w:val="22"/>
          <w:szCs w:val="22"/>
          <w:lang w:val="fr-FR"/>
        </w:rPr>
        <w:t xml:space="preserve"> </w:t>
      </w:r>
    </w:p>
    <w:p xmlns:wp14="http://schemas.microsoft.com/office/word/2010/wordml" w:rsidR="00B165D0" w:rsidP="0CE5F5F5" w:rsidRDefault="00B165D0" w14:paraId="68CB8FA6" wp14:textId="46CAC083">
      <w:pPr>
        <w:pStyle w:val="Normal"/>
        <w:rPr>
          <w:rFonts w:ascii="Calibri" w:hAnsi="Calibri" w:eastAsia="Calibri" w:cs="Calibri" w:asciiTheme="minorAscii" w:hAnsiTheme="minorAscii" w:eastAsiaTheme="minorAscii" w:cstheme="minorAscii"/>
          <w:b w:val="1"/>
          <w:bCs w:val="1"/>
          <w:noProof w:val="0"/>
          <w:sz w:val="22"/>
          <w:szCs w:val="22"/>
          <w:lang w:val="fr-FR"/>
        </w:rPr>
      </w:pPr>
    </w:p>
    <w:p xmlns:wp14="http://schemas.microsoft.com/office/word/2010/wordml" w:rsidRPr="00220EC2" w:rsidR="00220EC2" w:rsidP="0CE5F5F5" w:rsidRDefault="003B2BA7" w14:paraId="1E3228CC" wp14:textId="5A81AFA2">
      <w:pPr>
        <w:rPr>
          <w:b w:val="1"/>
          <w:bCs w:val="1"/>
        </w:rPr>
      </w:pPr>
      <w:r w:rsidRPr="217F2081" w:rsidR="1D631650">
        <w:rPr>
          <w:b w:val="1"/>
          <w:bCs w:val="1"/>
        </w:rPr>
        <w:t xml:space="preserve">Fatima </w:t>
      </w:r>
      <w:r w:rsidRPr="217F2081" w:rsidR="1D631650">
        <w:rPr>
          <w:b w:val="1"/>
          <w:bCs w:val="1"/>
        </w:rPr>
        <w:t>Ogbi</w:t>
      </w:r>
    </w:p>
    <w:p xmlns:wp14="http://schemas.microsoft.com/office/word/2010/wordml" w:rsidR="00220EC2" w:rsidP="0CE5F5F5" w:rsidRDefault="00220EC2" w14:paraId="7A29AF41" wp14:textId="78EBA988">
      <w:pPr>
        <w:pStyle w:val="Normal"/>
        <w:rPr>
          <w:rFonts w:ascii="Calibri" w:hAnsi="Calibri" w:eastAsia="Calibri" w:cs="Calibri" w:asciiTheme="minorAscii" w:hAnsiTheme="minorAscii" w:eastAsiaTheme="minorAscii" w:cstheme="minorAscii"/>
          <w:noProof w:val="0"/>
          <w:sz w:val="22"/>
          <w:szCs w:val="22"/>
          <w:lang w:val="fr-FR"/>
        </w:rPr>
      </w:pPr>
      <w:r w:rsidRPr="0CE5F5F5" w:rsidR="7F0316CC">
        <w:rPr>
          <w:rFonts w:ascii="Calibri" w:hAnsi="Calibri" w:eastAsia="Calibri" w:cs="Calibri" w:asciiTheme="minorAscii" w:hAnsiTheme="minorAscii" w:eastAsiaTheme="minorAscii" w:cstheme="minorAscii"/>
          <w:noProof w:val="0"/>
          <w:sz w:val="22"/>
          <w:szCs w:val="22"/>
          <w:lang w:val="fr-FR"/>
        </w:rPr>
        <w:t>CONSEILLÈRE COMMUNAUTAIRE DÉLÉGUÉE EN CHARGE DE L’ACCESSIBILITÉ, DE L’ÉGALITÉ FEMME/HOMME ET DE LA LUTTE CONTRE TOUTES LES DISCRIMINATIONS</w:t>
      </w:r>
    </w:p>
    <w:p xmlns:wp14="http://schemas.microsoft.com/office/word/2010/wordml" w:rsidRPr="003B2BA7" w:rsidR="00220EC2" w:rsidP="0CE5F5F5" w:rsidRDefault="00220EC2" w14:paraId="17B7AE23" wp14:textId="135F95C7">
      <w:pPr>
        <w:pStyle w:val="Normal"/>
        <w:autoSpaceDE w:val="0"/>
        <w:autoSpaceDN w:val="0"/>
        <w:adjustRightInd w:val="0"/>
        <w:spacing w:after="0" w:line="240" w:lineRule="auto"/>
        <w:rPr>
          <w:rFonts w:ascii="Calibri" w:hAnsi="Calibri" w:eastAsia="Calibri" w:cs="Calibri" w:asciiTheme="minorAscii" w:hAnsiTheme="minorAscii" w:eastAsiaTheme="minorAscii" w:cstheme="minorAscii"/>
          <w:color w:val="000000" w:themeColor="text1"/>
        </w:rPr>
      </w:pPr>
      <w:r w:rsidRPr="0CE5F5F5" w:rsidR="00220EC2">
        <w:rPr>
          <w:rFonts w:ascii="Calibri" w:hAnsi="Calibri" w:eastAsia="Calibri" w:cs="Calibri" w:asciiTheme="minorAscii" w:hAnsiTheme="minorAscii" w:eastAsiaTheme="minorAscii" w:cstheme="minorAscii"/>
        </w:rPr>
        <w:t>«</w:t>
      </w:r>
      <w:r w:rsidRPr="0CE5F5F5" w:rsidR="520C8EBF">
        <w:rPr>
          <w:rFonts w:ascii="Calibri" w:hAnsi="Calibri" w:eastAsia="Calibri" w:cs="Calibri" w:asciiTheme="minorAscii" w:hAnsiTheme="minorAscii" w:eastAsiaTheme="minorAscii" w:cstheme="minorAscii"/>
          <w:noProof w:val="0"/>
          <w:sz w:val="22"/>
          <w:szCs w:val="22"/>
          <w:lang w:val="fr-FR"/>
        </w:rPr>
        <w:t xml:space="preserve"> </w:t>
      </w:r>
      <w:r w:rsidRPr="0CE5F5F5" w:rsidR="520C8EBF">
        <w:rPr>
          <w:rFonts w:ascii="Calibri" w:hAnsi="Calibri" w:eastAsia="Calibri" w:cs="Calibri" w:asciiTheme="minorAscii" w:hAnsiTheme="minorAscii" w:eastAsiaTheme="minorAscii" w:cstheme="minorAscii"/>
          <w:i w:val="1"/>
          <w:iCs w:val="1"/>
          <w:noProof w:val="0"/>
          <w:sz w:val="22"/>
          <w:szCs w:val="22"/>
          <w:lang w:val="fr-FR"/>
        </w:rPr>
        <w:t>Au travers des portraits de ces 5 femmes inspirantes, c’est toute la diversité et la richesse de notre territoire qui s’expriment. Sportives, agricultrices, enseignantes, architectes, entrepreneuses, artistes... elles illustrent parfaitement la volonté des politiques publiques menées par Grand Paris Sud, en faveur d’une société égalitaire et inclusive</w:t>
      </w:r>
      <w:r w:rsidRPr="0CE5F5F5" w:rsidR="520C8EBF">
        <w:rPr>
          <w:rFonts w:ascii="Calibri" w:hAnsi="Calibri" w:eastAsia="Calibri" w:cs="Calibri" w:asciiTheme="minorAscii" w:hAnsiTheme="minorAscii" w:eastAsiaTheme="minorAscii" w:cstheme="minorAscii"/>
          <w:noProof w:val="0"/>
          <w:sz w:val="22"/>
          <w:szCs w:val="22"/>
          <w:lang w:val="fr-FR"/>
        </w:rPr>
        <w:t>. »</w:t>
      </w:r>
    </w:p>
    <w:p w:rsidR="0CE5F5F5" w:rsidP="0CE5F5F5" w:rsidRDefault="0CE5F5F5" w14:paraId="1040A586" w14:textId="3FFD9B1B">
      <w:pPr>
        <w:rPr>
          <w:b w:val="1"/>
          <w:bCs w:val="1"/>
        </w:rPr>
      </w:pPr>
    </w:p>
    <w:p xmlns:wp14="http://schemas.microsoft.com/office/word/2010/wordml" w:rsidR="003B2BA7" w:rsidP="0CE5F5F5" w:rsidRDefault="003B2BA7" w14:paraId="6DDA7F52" wp14:textId="343E2455">
      <w:pPr>
        <w:rPr>
          <w:b w:val="1"/>
          <w:bCs w:val="1"/>
        </w:rPr>
      </w:pPr>
      <w:r w:rsidRPr="0CE5F5F5" w:rsidR="16FF3FA7">
        <w:rPr>
          <w:b w:val="1"/>
          <w:bCs w:val="1"/>
        </w:rPr>
        <w:t>A</w:t>
      </w:r>
      <w:r w:rsidRPr="0CE5F5F5" w:rsidR="4700DE8C">
        <w:rPr>
          <w:b w:val="1"/>
          <w:bCs w:val="1"/>
        </w:rPr>
        <w:t>limentation</w:t>
      </w:r>
      <w:r w:rsidRPr="0CE5F5F5" w:rsidR="16FF3FA7">
        <w:rPr>
          <w:b w:val="1"/>
          <w:bCs w:val="1"/>
        </w:rPr>
        <w:t xml:space="preserve"> </w:t>
      </w:r>
      <w:r>
        <w:br/>
      </w:r>
      <w:r w:rsidRPr="0CE5F5F5" w:rsidR="00062DF0">
        <w:rPr>
          <w:b w:val="1"/>
          <w:bCs w:val="1"/>
        </w:rPr>
        <w:t xml:space="preserve">Les passions d’Émeline </w:t>
      </w:r>
    </w:p>
    <w:p xmlns:wp14="http://schemas.microsoft.com/office/word/2010/wordml" w:rsidR="003B2BA7" w:rsidP="0CE5F5F5" w:rsidRDefault="003B2BA7" w14:paraId="46EE2988" wp14:textId="243710C2">
      <w:pPr>
        <w:pStyle w:val="Normal"/>
        <w:spacing w:after="0"/>
        <w:rPr>
          <w:rFonts w:ascii="Calibri" w:hAnsi="Calibri" w:eastAsia="Calibri" w:cs="Calibri" w:asciiTheme="minorAscii" w:hAnsiTheme="minorAscii" w:eastAsiaTheme="minorAscii" w:cstheme="minorAscii"/>
          <w:b w:val="1"/>
          <w:bCs w:val="1"/>
          <w:noProof w:val="0"/>
          <w:sz w:val="22"/>
          <w:szCs w:val="22"/>
          <w:lang w:val="fr-FR"/>
        </w:rPr>
      </w:pPr>
      <w:r w:rsidRPr="0CE5F5F5" w:rsidR="00062DF0">
        <w:rPr>
          <w:rFonts w:ascii="Calibri" w:hAnsi="Calibri" w:eastAsia="Calibri" w:cs="Calibri" w:asciiTheme="minorAscii" w:hAnsiTheme="minorAscii" w:eastAsiaTheme="minorAscii" w:cstheme="minorAscii"/>
          <w:b w:val="1"/>
          <w:bCs w:val="1"/>
          <w:noProof w:val="0"/>
          <w:sz w:val="22"/>
          <w:szCs w:val="22"/>
          <w:lang w:val="fr-FR"/>
        </w:rPr>
        <w:t>Émeline Michaud a converti son exploitation, à Vert-Saint-Denis, en agriculture biologique. Un choix du cœur pour l’agricultrice qui, malgré le contexte actuel, conserve sa motivation.</w:t>
      </w:r>
      <w:proofErr w:type="spellStart"/>
      <w:proofErr w:type="spellEnd"/>
      <w:proofErr w:type="spellStart"/>
      <w:proofErr w:type="spellEnd"/>
      <w:proofErr w:type="spellStart"/>
      <w:proofErr w:type="spellEnd"/>
    </w:p>
    <w:p xmlns:wp14="http://schemas.microsoft.com/office/word/2010/wordml" w:rsidR="003B2BA7" w:rsidP="0CE5F5F5" w:rsidRDefault="003B2BA7" w14:paraId="50B2ADF9" wp14:textId="530A8B80">
      <w:pPr>
        <w:pStyle w:val="Normal"/>
        <w:spacing w:after="0"/>
        <w:rPr>
          <w:rFonts w:ascii="Calibri" w:hAnsi="Calibri" w:eastAsia="Calibri" w:cs="Calibri" w:asciiTheme="minorAscii" w:hAnsiTheme="minorAscii" w:eastAsiaTheme="minorAscii" w:cstheme="minorAscii"/>
          <w:noProof w:val="0"/>
          <w:sz w:val="22"/>
          <w:szCs w:val="22"/>
          <w:lang w:val="fr-FR"/>
        </w:rPr>
      </w:pPr>
      <w:r w:rsidRPr="0CE5F5F5" w:rsidR="26191DD5">
        <w:rPr>
          <w:rFonts w:ascii="Calibri" w:hAnsi="Calibri" w:eastAsia="Calibri" w:cs="Calibri" w:asciiTheme="minorAscii" w:hAnsiTheme="minorAscii" w:eastAsiaTheme="minorAscii" w:cstheme="minorAscii"/>
          <w:noProof w:val="0"/>
          <w:sz w:val="22"/>
          <w:szCs w:val="22"/>
          <w:lang w:val="fr-FR"/>
        </w:rPr>
        <w:t>L’évolution de la Ferme du Petit Jard, depuis l’arrivée d’Émeline Michaud en 2008, ressemble à une histoire de «</w:t>
      </w:r>
      <w:r w:rsidRPr="0CE5F5F5" w:rsidR="26191DD5">
        <w:rPr>
          <w:rFonts w:ascii="Calibri" w:hAnsi="Calibri" w:eastAsia="Calibri" w:cs="Calibri" w:asciiTheme="minorAscii" w:hAnsiTheme="minorAscii" w:eastAsiaTheme="minorAscii" w:cstheme="minorAscii"/>
          <w:i w:val="1"/>
          <w:iCs w:val="1"/>
          <w:noProof w:val="0"/>
          <w:sz w:val="22"/>
          <w:szCs w:val="22"/>
          <w:lang w:val="fr-FR"/>
        </w:rPr>
        <w:t xml:space="preserve"> convictions</w:t>
      </w:r>
      <w:r w:rsidRPr="0CE5F5F5" w:rsidR="26191DD5">
        <w:rPr>
          <w:rFonts w:ascii="Calibri" w:hAnsi="Calibri" w:eastAsia="Calibri" w:cs="Calibri" w:asciiTheme="minorAscii" w:hAnsiTheme="minorAscii" w:eastAsiaTheme="minorAscii" w:cstheme="minorAscii"/>
          <w:noProof w:val="0"/>
          <w:sz w:val="22"/>
          <w:szCs w:val="22"/>
          <w:lang w:val="fr-FR"/>
        </w:rPr>
        <w:t xml:space="preserve"> ». C’est ainsi que l’exploitation familiale a été convertie en agriculture biologique. «</w:t>
      </w:r>
      <w:r w:rsidRPr="0CE5F5F5" w:rsidR="26191DD5">
        <w:rPr>
          <w:rFonts w:ascii="Calibri" w:hAnsi="Calibri" w:eastAsia="Calibri" w:cs="Calibri" w:asciiTheme="minorAscii" w:hAnsiTheme="minorAscii" w:eastAsiaTheme="minorAscii" w:cstheme="minorAscii"/>
          <w:i w:val="1"/>
          <w:iCs w:val="1"/>
          <w:noProof w:val="0"/>
          <w:sz w:val="22"/>
          <w:szCs w:val="22"/>
          <w:lang w:val="fr-FR"/>
        </w:rPr>
        <w:t xml:space="preserve"> Il faut plusieurs types d’exploitation, tempère Émeline. Mais l’agriculture bio demeure plus proche de mes valeurs personnelles. C’est épanouissant de revenir à des méthodes plus naturelles.</w:t>
      </w:r>
      <w:r w:rsidRPr="0CE5F5F5" w:rsidR="26191DD5">
        <w:rPr>
          <w:rFonts w:ascii="Calibri" w:hAnsi="Calibri" w:eastAsia="Calibri" w:cs="Calibri" w:asciiTheme="minorAscii" w:hAnsiTheme="minorAscii" w:eastAsiaTheme="minorAscii" w:cstheme="minorAscii"/>
          <w:noProof w:val="0"/>
          <w:sz w:val="22"/>
          <w:szCs w:val="22"/>
          <w:lang w:val="fr-FR"/>
        </w:rPr>
        <w:t xml:space="preserve"> » Les 152 hectares, qui ont accueilli des ateliers du défi Foyers à alimentation</w:t>
      </w:r>
      <w:r w:rsidRPr="0CE5F5F5" w:rsidR="0BD226D2">
        <w:rPr>
          <w:rFonts w:ascii="Calibri" w:hAnsi="Calibri" w:eastAsia="Calibri" w:cs="Calibri" w:asciiTheme="minorAscii" w:hAnsiTheme="minorAscii" w:eastAsiaTheme="minorAscii" w:cstheme="minorAscii"/>
          <w:noProof w:val="0"/>
          <w:sz w:val="22"/>
          <w:szCs w:val="22"/>
          <w:lang w:val="fr-FR"/>
        </w:rPr>
        <w:t xml:space="preserve"> </w:t>
      </w:r>
      <w:r w:rsidRPr="0CE5F5F5" w:rsidR="26191DD5">
        <w:rPr>
          <w:rFonts w:ascii="Calibri" w:hAnsi="Calibri" w:eastAsia="Calibri" w:cs="Calibri" w:asciiTheme="minorAscii" w:hAnsiTheme="minorAscii" w:eastAsiaTheme="minorAscii" w:cstheme="minorAscii"/>
          <w:noProof w:val="0"/>
          <w:sz w:val="22"/>
          <w:szCs w:val="22"/>
          <w:lang w:val="fr-FR"/>
        </w:rPr>
        <w:t>positive de l’Agglo, font la part belle</w:t>
      </w:r>
      <w:r w:rsidRPr="0CE5F5F5" w:rsidR="3F31B385">
        <w:rPr>
          <w:rFonts w:ascii="Calibri" w:hAnsi="Calibri" w:eastAsia="Calibri" w:cs="Calibri" w:asciiTheme="minorAscii" w:hAnsiTheme="minorAscii" w:eastAsiaTheme="minorAscii" w:cstheme="minorAscii"/>
          <w:noProof w:val="0"/>
          <w:sz w:val="22"/>
          <w:szCs w:val="22"/>
          <w:lang w:val="fr-FR"/>
        </w:rPr>
        <w:t xml:space="preserve"> </w:t>
      </w:r>
      <w:r w:rsidRPr="0CE5F5F5" w:rsidR="26191DD5">
        <w:rPr>
          <w:rFonts w:ascii="Calibri" w:hAnsi="Calibri" w:eastAsia="Calibri" w:cs="Calibri" w:asciiTheme="minorAscii" w:hAnsiTheme="minorAscii" w:eastAsiaTheme="minorAscii" w:cstheme="minorAscii"/>
          <w:noProof w:val="0"/>
          <w:sz w:val="22"/>
          <w:szCs w:val="22"/>
          <w:lang w:val="fr-FR"/>
        </w:rPr>
        <w:t>aux céréales, oléagineux et protéagineux : luzerne, blé, orge, colza, tourne-</w:t>
      </w:r>
      <w:r>
        <w:br/>
      </w:r>
      <w:r w:rsidRPr="0CE5F5F5" w:rsidR="26191DD5">
        <w:rPr>
          <w:rFonts w:ascii="Calibri" w:hAnsi="Calibri" w:eastAsia="Calibri" w:cs="Calibri" w:asciiTheme="minorAscii" w:hAnsiTheme="minorAscii" w:eastAsiaTheme="minorAscii" w:cstheme="minorAscii"/>
          <w:noProof w:val="0"/>
          <w:sz w:val="22"/>
          <w:szCs w:val="22"/>
          <w:lang w:val="fr-FR"/>
        </w:rPr>
        <w:t>sol... se succèdent grâce à une technique d’assolement*. Pour contrer la</w:t>
      </w:r>
      <w:r w:rsidRPr="0CE5F5F5" w:rsidR="3E4E45BC">
        <w:rPr>
          <w:rFonts w:ascii="Calibri" w:hAnsi="Calibri" w:eastAsia="Calibri" w:cs="Calibri" w:asciiTheme="minorAscii" w:hAnsiTheme="minorAscii" w:eastAsiaTheme="minorAscii" w:cstheme="minorAscii"/>
          <w:noProof w:val="0"/>
          <w:sz w:val="22"/>
          <w:szCs w:val="22"/>
          <w:lang w:val="fr-FR"/>
        </w:rPr>
        <w:t xml:space="preserve"> </w:t>
      </w:r>
      <w:r w:rsidRPr="0CE5F5F5" w:rsidR="26191DD5">
        <w:rPr>
          <w:rFonts w:ascii="Calibri" w:hAnsi="Calibri" w:eastAsia="Calibri" w:cs="Calibri" w:asciiTheme="minorAscii" w:hAnsiTheme="minorAscii" w:eastAsiaTheme="minorAscii" w:cstheme="minorAscii"/>
          <w:noProof w:val="0"/>
          <w:sz w:val="22"/>
          <w:szCs w:val="22"/>
          <w:lang w:val="fr-FR"/>
        </w:rPr>
        <w:t>perte de revenu et la dégringolade du</w:t>
      </w:r>
      <w:r w:rsidRPr="0CE5F5F5" w:rsidR="29454C7A">
        <w:rPr>
          <w:rFonts w:ascii="Calibri" w:hAnsi="Calibri" w:eastAsia="Calibri" w:cs="Calibri" w:asciiTheme="minorAscii" w:hAnsiTheme="minorAscii" w:eastAsiaTheme="minorAscii" w:cstheme="minorAscii"/>
          <w:noProof w:val="0"/>
          <w:sz w:val="22"/>
          <w:szCs w:val="22"/>
          <w:lang w:val="fr-FR"/>
        </w:rPr>
        <w:t xml:space="preserve"> </w:t>
      </w:r>
      <w:r w:rsidRPr="0CE5F5F5" w:rsidR="26191DD5">
        <w:rPr>
          <w:rFonts w:ascii="Calibri" w:hAnsi="Calibri" w:eastAsia="Calibri" w:cs="Calibri" w:asciiTheme="minorAscii" w:hAnsiTheme="minorAscii" w:eastAsiaTheme="minorAscii" w:cstheme="minorAscii"/>
          <w:noProof w:val="0"/>
          <w:sz w:val="22"/>
          <w:szCs w:val="22"/>
          <w:lang w:val="fr-FR"/>
        </w:rPr>
        <w:t xml:space="preserve">bio « </w:t>
      </w:r>
      <w:r w:rsidRPr="0CE5F5F5" w:rsidR="26191DD5">
        <w:rPr>
          <w:rFonts w:ascii="Calibri" w:hAnsi="Calibri" w:eastAsia="Calibri" w:cs="Calibri" w:asciiTheme="minorAscii" w:hAnsiTheme="minorAscii" w:eastAsiaTheme="minorAscii" w:cstheme="minorAscii"/>
          <w:i w:val="1"/>
          <w:iCs w:val="1"/>
          <w:noProof w:val="0"/>
          <w:sz w:val="22"/>
          <w:szCs w:val="22"/>
          <w:lang w:val="fr-FR"/>
        </w:rPr>
        <w:t>depuis deux ans</w:t>
      </w:r>
      <w:r w:rsidRPr="0CE5F5F5" w:rsidR="26191DD5">
        <w:rPr>
          <w:rFonts w:ascii="Calibri" w:hAnsi="Calibri" w:eastAsia="Calibri" w:cs="Calibri" w:asciiTheme="minorAscii" w:hAnsiTheme="minorAscii" w:eastAsiaTheme="minorAscii" w:cstheme="minorAscii"/>
          <w:noProof w:val="0"/>
          <w:sz w:val="22"/>
          <w:szCs w:val="22"/>
          <w:lang w:val="fr-FR"/>
        </w:rPr>
        <w:t xml:space="preserve"> », l’agricultrice</w:t>
      </w:r>
      <w:r w:rsidRPr="0CE5F5F5" w:rsidR="0658342A">
        <w:rPr>
          <w:rFonts w:ascii="Calibri" w:hAnsi="Calibri" w:eastAsia="Calibri" w:cs="Calibri" w:asciiTheme="minorAscii" w:hAnsiTheme="minorAscii" w:eastAsiaTheme="minorAscii" w:cstheme="minorAscii"/>
          <w:noProof w:val="0"/>
          <w:sz w:val="22"/>
          <w:szCs w:val="22"/>
          <w:lang w:val="fr-FR"/>
        </w:rPr>
        <w:t xml:space="preserve"> </w:t>
      </w:r>
      <w:r w:rsidRPr="0CE5F5F5" w:rsidR="26191DD5">
        <w:rPr>
          <w:rFonts w:ascii="Calibri" w:hAnsi="Calibri" w:eastAsia="Calibri" w:cs="Calibri" w:asciiTheme="minorAscii" w:hAnsiTheme="minorAscii" w:eastAsiaTheme="minorAscii" w:cstheme="minorAscii"/>
          <w:noProof w:val="0"/>
          <w:sz w:val="22"/>
          <w:szCs w:val="22"/>
          <w:lang w:val="fr-FR"/>
        </w:rPr>
        <w:t>a fait le choix de transformer directement ses cultures en farines, pâtes,</w:t>
      </w:r>
      <w:r w:rsidRPr="0CE5F5F5" w:rsidR="53506B90">
        <w:rPr>
          <w:rFonts w:ascii="Calibri" w:hAnsi="Calibri" w:eastAsia="Calibri" w:cs="Calibri" w:asciiTheme="minorAscii" w:hAnsiTheme="minorAscii" w:eastAsiaTheme="minorAscii" w:cstheme="minorAscii"/>
          <w:noProof w:val="0"/>
          <w:sz w:val="22"/>
          <w:szCs w:val="22"/>
          <w:lang w:val="fr-FR"/>
        </w:rPr>
        <w:t xml:space="preserve"> flocons... Ses récoltes sont vendues à des professionnels, associations ou</w:t>
      </w:r>
      <w:r>
        <w:br/>
      </w:r>
      <w:r w:rsidRPr="0CE5F5F5" w:rsidR="53506B90">
        <w:rPr>
          <w:rFonts w:ascii="Calibri" w:hAnsi="Calibri" w:eastAsia="Calibri" w:cs="Calibri" w:asciiTheme="minorAscii" w:hAnsiTheme="minorAscii" w:eastAsiaTheme="minorAscii" w:cstheme="minorAscii"/>
          <w:noProof w:val="0"/>
          <w:sz w:val="22"/>
          <w:szCs w:val="22"/>
          <w:lang w:val="fr-FR"/>
        </w:rPr>
        <w:t xml:space="preserve">sur les marchés (bientôt la restauration collective), sous le nom commercial Les Moissons d’Émeline – « </w:t>
      </w:r>
      <w:r w:rsidRPr="0CE5F5F5" w:rsidR="53506B90">
        <w:rPr>
          <w:rFonts w:ascii="Calibri" w:hAnsi="Calibri" w:eastAsia="Calibri" w:cs="Calibri" w:asciiTheme="minorAscii" w:hAnsiTheme="minorAscii" w:eastAsiaTheme="minorAscii" w:cstheme="minorAscii"/>
          <w:i w:val="1"/>
          <w:iCs w:val="1"/>
          <w:noProof w:val="0"/>
          <w:sz w:val="22"/>
          <w:szCs w:val="22"/>
          <w:lang w:val="fr-FR"/>
        </w:rPr>
        <w:t xml:space="preserve">une histoire de famille, d’amour de la terre, de passion du métier, des valeurs à partager et des projets à faire vivre </w:t>
      </w:r>
      <w:r w:rsidRPr="0CE5F5F5" w:rsidR="53506B90">
        <w:rPr>
          <w:rFonts w:ascii="Calibri" w:hAnsi="Calibri" w:eastAsia="Calibri" w:cs="Calibri" w:asciiTheme="minorAscii" w:hAnsiTheme="minorAscii" w:eastAsiaTheme="minorAscii" w:cstheme="minorAscii"/>
          <w:noProof w:val="0"/>
          <w:sz w:val="22"/>
          <w:szCs w:val="22"/>
          <w:lang w:val="fr-FR"/>
        </w:rPr>
        <w:t xml:space="preserve">». « </w:t>
      </w:r>
      <w:r w:rsidRPr="0CE5F5F5" w:rsidR="53506B90">
        <w:rPr>
          <w:rFonts w:ascii="Calibri" w:hAnsi="Calibri" w:eastAsia="Calibri" w:cs="Calibri" w:asciiTheme="minorAscii" w:hAnsiTheme="minorAscii" w:eastAsiaTheme="minorAscii" w:cstheme="minorAscii"/>
          <w:i w:val="1"/>
          <w:iCs w:val="1"/>
          <w:noProof w:val="0"/>
          <w:sz w:val="22"/>
          <w:szCs w:val="22"/>
          <w:lang w:val="fr-FR"/>
        </w:rPr>
        <w:t xml:space="preserve">Solidaire et active </w:t>
      </w:r>
      <w:r w:rsidRPr="0CE5F5F5" w:rsidR="53506B90">
        <w:rPr>
          <w:rFonts w:ascii="Calibri" w:hAnsi="Calibri" w:eastAsia="Calibri" w:cs="Calibri" w:asciiTheme="minorAscii" w:hAnsiTheme="minorAscii" w:eastAsiaTheme="minorAscii" w:cstheme="minorAscii"/>
          <w:noProof w:val="0"/>
          <w:sz w:val="22"/>
          <w:szCs w:val="22"/>
          <w:lang w:val="fr-FR"/>
        </w:rPr>
        <w:t>» avec la colère de la profession, l’exploitante garde le sourire : « J</w:t>
      </w:r>
      <w:r w:rsidRPr="0CE5F5F5" w:rsidR="53506B90">
        <w:rPr>
          <w:rFonts w:ascii="Calibri" w:hAnsi="Calibri" w:eastAsia="Calibri" w:cs="Calibri" w:asciiTheme="minorAscii" w:hAnsiTheme="minorAscii" w:eastAsiaTheme="minorAscii" w:cstheme="minorAscii"/>
          <w:i w:val="1"/>
          <w:iCs w:val="1"/>
          <w:noProof w:val="0"/>
          <w:sz w:val="22"/>
          <w:szCs w:val="22"/>
          <w:lang w:val="fr-FR"/>
        </w:rPr>
        <w:t>e suis quelqu’un de très optimiste, nous aurons toujours besoin des agriculteurs pour se</w:t>
      </w:r>
      <w:r>
        <w:br/>
      </w:r>
      <w:r w:rsidRPr="0CE5F5F5" w:rsidR="53506B90">
        <w:rPr>
          <w:rFonts w:ascii="Calibri" w:hAnsi="Calibri" w:eastAsia="Calibri" w:cs="Calibri" w:asciiTheme="minorAscii" w:hAnsiTheme="minorAscii" w:eastAsiaTheme="minorAscii" w:cstheme="minorAscii"/>
          <w:i w:val="1"/>
          <w:iCs w:val="1"/>
          <w:noProof w:val="0"/>
          <w:sz w:val="22"/>
          <w:szCs w:val="22"/>
          <w:lang w:val="fr-FR"/>
        </w:rPr>
        <w:t>nourrir.</w:t>
      </w:r>
      <w:r w:rsidRPr="0CE5F5F5" w:rsidR="53506B90">
        <w:rPr>
          <w:rFonts w:ascii="Calibri" w:hAnsi="Calibri" w:eastAsia="Calibri" w:cs="Calibri" w:asciiTheme="minorAscii" w:hAnsiTheme="minorAscii" w:eastAsiaTheme="minorAscii" w:cstheme="minorAscii"/>
          <w:noProof w:val="0"/>
          <w:sz w:val="22"/>
          <w:szCs w:val="22"/>
          <w:lang w:val="fr-FR"/>
        </w:rPr>
        <w:t xml:space="preserve"> » Son souhait ? « </w:t>
      </w:r>
      <w:r w:rsidRPr="0CE5F5F5" w:rsidR="53506B90">
        <w:rPr>
          <w:rFonts w:ascii="Calibri" w:hAnsi="Calibri" w:eastAsia="Calibri" w:cs="Calibri" w:asciiTheme="minorAscii" w:hAnsiTheme="minorAscii" w:eastAsiaTheme="minorAscii" w:cstheme="minorAscii"/>
          <w:i w:val="1"/>
          <w:iCs w:val="1"/>
          <w:noProof w:val="0"/>
          <w:sz w:val="22"/>
          <w:szCs w:val="22"/>
          <w:u w:val="none"/>
          <w:lang w:val="fr-FR"/>
        </w:rPr>
        <w:t xml:space="preserve">Que les agriculteurs et produits locaux soient plus mis en valeur, et que cesse cette image du bio trop cher ! </w:t>
      </w:r>
      <w:r w:rsidRPr="0CE5F5F5" w:rsidR="53506B90">
        <w:rPr>
          <w:rFonts w:ascii="Calibri" w:hAnsi="Calibri" w:eastAsia="Calibri" w:cs="Calibri" w:asciiTheme="minorAscii" w:hAnsiTheme="minorAscii" w:eastAsiaTheme="minorAscii" w:cstheme="minorAscii"/>
          <w:noProof w:val="0"/>
          <w:sz w:val="22"/>
          <w:szCs w:val="22"/>
          <w:lang w:val="fr-FR"/>
        </w:rPr>
        <w:t>»</w:t>
      </w:r>
    </w:p>
    <w:p xmlns:wp14="http://schemas.microsoft.com/office/word/2010/wordml" w:rsidRPr="003B2BA7" w:rsidR="003B2BA7" w:rsidP="0CE5F5F5" w:rsidRDefault="003B2BA7" w14:paraId="3DEEC669" wp14:textId="28955299">
      <w:pPr>
        <w:pStyle w:val="Normal"/>
        <w:spacing w:after="0"/>
        <w:rPr>
          <w:rFonts w:ascii="Calibri" w:hAnsi="Calibri" w:eastAsia="Calibri" w:cs="Calibri" w:asciiTheme="minorAscii" w:hAnsiTheme="minorAscii" w:eastAsiaTheme="minorAscii" w:cstheme="minorAscii"/>
          <w:noProof w:val="0"/>
          <w:sz w:val="22"/>
          <w:szCs w:val="22"/>
          <w:lang w:val="fr-FR"/>
        </w:rPr>
      </w:pPr>
      <w:r>
        <w:br/>
      </w:r>
      <w:r w:rsidRPr="0CE5F5F5" w:rsidR="686E63CD">
        <w:rPr>
          <w:rFonts w:ascii="Calibri" w:hAnsi="Calibri" w:eastAsia="Calibri" w:cs="Calibri" w:asciiTheme="minorAscii" w:hAnsiTheme="minorAscii" w:eastAsiaTheme="minorAscii" w:cstheme="minorAscii"/>
          <w:noProof w:val="0"/>
          <w:sz w:val="22"/>
          <w:szCs w:val="22"/>
          <w:lang w:val="fr-FR"/>
        </w:rPr>
        <w:t>*</w:t>
      </w:r>
      <w:r w:rsidRPr="0CE5F5F5" w:rsidR="686E63CD">
        <w:rPr>
          <w:rFonts w:ascii="sans-serif" w:hAnsi="sans-serif" w:eastAsia="sans-serif" w:cs="sans-serif"/>
          <w:noProof w:val="0"/>
          <w:sz w:val="19"/>
          <w:szCs w:val="19"/>
          <w:lang w:val="fr-FR"/>
        </w:rPr>
        <w:t xml:space="preserve"> </w:t>
      </w:r>
      <w:r w:rsidRPr="0CE5F5F5" w:rsidR="686E63CD">
        <w:rPr>
          <w:rFonts w:ascii="Calibri" w:hAnsi="Calibri" w:eastAsia="Calibri" w:cs="Calibri" w:asciiTheme="minorAscii" w:hAnsiTheme="minorAscii" w:eastAsiaTheme="minorAscii" w:cstheme="minorAscii"/>
          <w:noProof w:val="0"/>
          <w:sz w:val="19"/>
          <w:szCs w:val="19"/>
          <w:lang w:val="fr-FR"/>
        </w:rPr>
        <w:t>Procédé de culture par alternance sur un même terrain pour conserver la fertilité du sol.</w:t>
      </w:r>
    </w:p>
    <w:p xmlns:wp14="http://schemas.microsoft.com/office/word/2010/wordml" w:rsidR="003B2BA7" w:rsidP="0CE5F5F5" w:rsidRDefault="003B2BA7" w14:paraId="0783FC34" wp14:textId="799A0E84">
      <w:pPr>
        <w:pStyle w:val="Normal"/>
        <w:spacing w:after="0"/>
        <w:rPr>
          <w:b w:val="1"/>
          <w:bCs w:val="1"/>
        </w:rPr>
      </w:pPr>
      <w:r>
        <w:br/>
      </w:r>
      <w:r w:rsidRPr="0CE5F5F5" w:rsidR="24D30C6A">
        <w:rPr>
          <w:b w:val="1"/>
          <w:bCs w:val="1"/>
        </w:rPr>
        <w:t>É</w:t>
      </w:r>
      <w:r w:rsidRPr="0CE5F5F5" w:rsidR="3956D912">
        <w:rPr>
          <w:b w:val="1"/>
          <w:bCs w:val="1"/>
        </w:rPr>
        <w:t>conomie</w:t>
      </w:r>
    </w:p>
    <w:p xmlns:wp14="http://schemas.microsoft.com/office/word/2010/wordml" w:rsidR="003B2BA7" w:rsidP="0CE5F5F5" w:rsidRDefault="003B2BA7" w14:paraId="4783695F" wp14:textId="26E240C4">
      <w:pPr>
        <w:spacing w:after="0"/>
        <w:rPr>
          <w:b w:val="1"/>
          <w:bCs w:val="1"/>
        </w:rPr>
      </w:pPr>
      <w:r w:rsidRPr="0CE5F5F5" w:rsidR="335C43A5">
        <w:rPr>
          <w:b w:val="1"/>
          <w:bCs w:val="1"/>
        </w:rPr>
        <w:t>Créat</w:t>
      </w:r>
      <w:r w:rsidRPr="0CE5F5F5" w:rsidR="335C43A5">
        <w:rPr>
          <w:b w:val="1"/>
          <w:bCs w:val="1"/>
        </w:rPr>
        <w:t xml:space="preserve">rice de lien  </w:t>
      </w:r>
    </w:p>
    <w:p xmlns:wp14="http://schemas.microsoft.com/office/word/2010/wordml" w:rsidR="003B2BA7" w:rsidP="0CE5F5F5" w:rsidRDefault="003B2BA7" w14:paraId="722B81B5" wp14:textId="734D6401">
      <w:pPr>
        <w:pStyle w:val="Normal"/>
        <w:spacing w:after="0"/>
        <w:rPr>
          <w:rFonts w:ascii="Calibri" w:hAnsi="Calibri" w:eastAsia="Calibri" w:cs="Calibri" w:asciiTheme="minorAscii" w:hAnsiTheme="minorAscii" w:eastAsiaTheme="minorAscii" w:cstheme="minorAscii"/>
          <w:b w:val="1"/>
          <w:bCs w:val="1"/>
          <w:noProof w:val="0"/>
          <w:sz w:val="22"/>
          <w:szCs w:val="22"/>
          <w:lang w:val="fr-FR"/>
        </w:rPr>
      </w:pPr>
      <w:r w:rsidRPr="0CE5F5F5" w:rsidR="335C43A5">
        <w:rPr>
          <w:rFonts w:ascii="Calibri" w:hAnsi="Calibri" w:eastAsia="Calibri" w:cs="Calibri" w:asciiTheme="minorAscii" w:hAnsiTheme="minorAscii" w:eastAsiaTheme="minorAscii" w:cstheme="minorAscii"/>
          <w:b w:val="1"/>
          <w:bCs w:val="1"/>
          <w:noProof w:val="0"/>
          <w:sz w:val="22"/>
          <w:szCs w:val="22"/>
          <w:lang w:val="fr-FR"/>
        </w:rPr>
        <w:t xml:space="preserve">Installée à l’éco-pépinière de Moissy-Cramayel, Zeenat Hoang œuvre, par l’intermédiaire de son métier d’architecte allié à ses aspirations personnelles, au </w:t>
      </w:r>
      <w:r w:rsidRPr="0CE5F5F5" w:rsidR="335C43A5">
        <w:rPr>
          <w:rFonts w:ascii="Calibri" w:hAnsi="Calibri" w:eastAsia="Calibri" w:cs="Calibri" w:asciiTheme="minorAscii" w:hAnsiTheme="minorAscii" w:eastAsiaTheme="minorAscii" w:cstheme="minorAscii"/>
          <w:b w:val="1"/>
          <w:bCs w:val="1"/>
          <w:noProof w:val="0"/>
          <w:sz w:val="22"/>
          <w:szCs w:val="22"/>
          <w:lang w:val="fr-FR"/>
        </w:rPr>
        <w:t>développement d</w:t>
      </w:r>
      <w:r w:rsidRPr="0CE5F5F5" w:rsidR="335C43A5">
        <w:rPr>
          <w:rFonts w:ascii="Calibri" w:hAnsi="Calibri" w:eastAsia="Calibri" w:cs="Calibri" w:asciiTheme="minorAscii" w:hAnsiTheme="minorAscii" w:eastAsiaTheme="minorAscii" w:cstheme="minorAscii"/>
          <w:b w:val="1"/>
          <w:bCs w:val="1"/>
          <w:noProof w:val="0"/>
          <w:sz w:val="22"/>
          <w:szCs w:val="22"/>
          <w:lang w:val="fr-FR"/>
        </w:rPr>
        <w:t xml:space="preserve">u lien </w:t>
      </w:r>
      <w:r w:rsidRPr="0CE5F5F5" w:rsidR="335C43A5">
        <w:rPr>
          <w:rFonts w:ascii="Calibri" w:hAnsi="Calibri" w:eastAsia="Calibri" w:cs="Calibri" w:asciiTheme="minorAscii" w:hAnsiTheme="minorAscii" w:eastAsiaTheme="minorAscii" w:cstheme="minorAscii"/>
          <w:b w:val="1"/>
          <w:bCs w:val="1"/>
          <w:noProof w:val="0"/>
          <w:sz w:val="22"/>
          <w:szCs w:val="22"/>
          <w:lang w:val="fr-FR"/>
        </w:rPr>
        <w:t>social.</w:t>
      </w:r>
    </w:p>
    <w:p xmlns:wp14="http://schemas.microsoft.com/office/word/2010/wordml" w:rsidR="003B2BA7" w:rsidP="0CE5F5F5" w:rsidRDefault="003B2BA7" w14:paraId="6EDC94D7" wp14:textId="1B35F7CC">
      <w:pPr>
        <w:pStyle w:val="Normal"/>
        <w:spacing w:after="0"/>
        <w:rPr>
          <w:rFonts w:ascii="Calibri" w:hAnsi="Calibri" w:eastAsia="Calibri" w:cs="Calibri" w:asciiTheme="minorAscii" w:hAnsiTheme="minorAscii" w:eastAsiaTheme="minorAscii" w:cstheme="minorAscii"/>
          <w:noProof w:val="0"/>
          <w:sz w:val="22"/>
          <w:szCs w:val="22"/>
          <w:lang w:val="fr-FR"/>
        </w:rPr>
      </w:pPr>
      <w:r w:rsidRPr="217F2081" w:rsidR="1DF67CFE">
        <w:rPr>
          <w:rFonts w:ascii="Calibri" w:hAnsi="Calibri" w:eastAsia="Calibri" w:cs="Calibri" w:asciiTheme="minorAscii" w:hAnsiTheme="minorAscii" w:eastAsiaTheme="minorAscii" w:cstheme="minorAscii"/>
          <w:noProof w:val="0"/>
          <w:sz w:val="22"/>
          <w:szCs w:val="22"/>
          <w:lang w:val="fr-FR"/>
        </w:rPr>
        <w:t xml:space="preserve">Art, histoire, sociologie... Touche à tout, Zeenat Hoang a longtemps cherché comment étancher sa soif d’apprentissage... avant de découvrir l’architecture. Une révélation : « </w:t>
      </w:r>
      <w:r w:rsidRPr="217F2081" w:rsidR="1DF67CFE">
        <w:rPr>
          <w:rFonts w:ascii="Calibri" w:hAnsi="Calibri" w:eastAsia="Calibri" w:cs="Calibri" w:asciiTheme="minorAscii" w:hAnsiTheme="minorAscii" w:eastAsiaTheme="minorAscii" w:cstheme="minorAscii"/>
          <w:i w:val="1"/>
          <w:iCs w:val="1"/>
          <w:noProof w:val="0"/>
          <w:sz w:val="22"/>
          <w:szCs w:val="22"/>
          <w:lang w:val="fr-FR"/>
        </w:rPr>
        <w:t>Ça m’a énormément plu, car cela convoquait toutes les disciplines sur lesquelles j’étais très sensible.</w:t>
      </w:r>
      <w:r w:rsidRPr="217F2081" w:rsidR="1DF67CFE">
        <w:rPr>
          <w:rFonts w:ascii="Calibri" w:hAnsi="Calibri" w:eastAsia="Calibri" w:cs="Calibri" w:asciiTheme="minorAscii" w:hAnsiTheme="minorAscii" w:eastAsiaTheme="minorAscii" w:cstheme="minorAscii"/>
          <w:noProof w:val="0"/>
          <w:sz w:val="22"/>
          <w:szCs w:val="22"/>
          <w:lang w:val="fr-FR"/>
        </w:rPr>
        <w:t xml:space="preserve"> » Diplômée à 29 ans, la</w:t>
      </w:r>
      <w:r>
        <w:br/>
      </w:r>
      <w:r w:rsidRPr="217F2081" w:rsidR="1DF67CFE">
        <w:rPr>
          <w:rFonts w:ascii="Calibri" w:hAnsi="Calibri" w:eastAsia="Calibri" w:cs="Calibri" w:asciiTheme="minorAscii" w:hAnsiTheme="minorAscii" w:eastAsiaTheme="minorAscii" w:cstheme="minorAscii"/>
          <w:noProof w:val="0"/>
          <w:sz w:val="22"/>
          <w:szCs w:val="22"/>
          <w:lang w:val="fr-FR"/>
        </w:rPr>
        <w:t>Moisséenne débute au sein d’agences renommées, à Paris, avant de redessiner sa carrière en fonction de sa vie familiale. «</w:t>
      </w:r>
      <w:r w:rsidRPr="217F2081" w:rsidR="1DF67CFE">
        <w:rPr>
          <w:rFonts w:ascii="Calibri" w:hAnsi="Calibri" w:eastAsia="Calibri" w:cs="Calibri" w:asciiTheme="minorAscii" w:hAnsiTheme="minorAscii" w:eastAsiaTheme="minorAscii" w:cstheme="minorAscii"/>
          <w:i w:val="1"/>
          <w:iCs w:val="1"/>
          <w:noProof w:val="0"/>
          <w:sz w:val="22"/>
          <w:szCs w:val="22"/>
          <w:lang w:val="fr-FR"/>
        </w:rPr>
        <w:t xml:space="preserve"> Les enfants vous donnent de nouveaux objectifs. Après le premier, j’ai</w:t>
      </w:r>
      <w:r>
        <w:br/>
      </w:r>
      <w:r w:rsidRPr="217F2081" w:rsidR="1DF67CFE">
        <w:rPr>
          <w:rFonts w:ascii="Calibri" w:hAnsi="Calibri" w:eastAsia="Calibri" w:cs="Calibri" w:asciiTheme="minorAscii" w:hAnsiTheme="minorAscii" w:eastAsiaTheme="minorAscii" w:cstheme="minorAscii"/>
          <w:i w:val="1"/>
          <w:iCs w:val="1"/>
          <w:noProof w:val="0"/>
          <w:sz w:val="22"/>
          <w:szCs w:val="22"/>
          <w:lang w:val="fr-FR"/>
        </w:rPr>
        <w:t>voulu me rapprocher de mon lieu de travail ; à mon</w:t>
      </w:r>
      <w:r w:rsidRPr="217F2081" w:rsidR="7D48EF96">
        <w:rPr>
          <w:rFonts w:ascii="Calibri" w:hAnsi="Calibri" w:eastAsia="Calibri" w:cs="Calibri" w:asciiTheme="minorAscii" w:hAnsiTheme="minorAscii" w:eastAsiaTheme="minorAscii" w:cstheme="minorAscii"/>
          <w:i w:val="1"/>
          <w:iCs w:val="1"/>
          <w:noProof w:val="0"/>
          <w:sz w:val="22"/>
          <w:szCs w:val="22"/>
          <w:lang w:val="fr-FR"/>
        </w:rPr>
        <w:t xml:space="preserve"> deuxième, j’ai décidé que je voulais faire les choses à ma façon. </w:t>
      </w:r>
      <w:r w:rsidRPr="217F2081" w:rsidR="7D48EF96">
        <w:rPr>
          <w:rFonts w:ascii="Calibri" w:hAnsi="Calibri" w:eastAsia="Calibri" w:cs="Calibri" w:asciiTheme="minorAscii" w:hAnsiTheme="minorAscii" w:eastAsiaTheme="minorAscii" w:cstheme="minorAscii"/>
          <w:noProof w:val="0"/>
          <w:sz w:val="22"/>
          <w:szCs w:val="22"/>
          <w:lang w:val="fr-FR"/>
        </w:rPr>
        <w:t xml:space="preserve">» Un équilibre trouvé en 2019 et son installation à l’éco-pépinière de Moissy-Cramayel, en fondant l’Atelier </w:t>
      </w:r>
      <w:r w:rsidRPr="217F2081" w:rsidR="7D48EF96">
        <w:rPr>
          <w:rFonts w:ascii="Calibri" w:hAnsi="Calibri" w:eastAsia="Calibri" w:cs="Calibri" w:asciiTheme="minorAscii" w:hAnsiTheme="minorAscii" w:eastAsiaTheme="minorAscii" w:cstheme="minorAscii"/>
          <w:noProof w:val="0"/>
          <w:sz w:val="22"/>
          <w:szCs w:val="22"/>
          <w:lang w:val="fr-FR"/>
        </w:rPr>
        <w:t>Hoze</w:t>
      </w:r>
      <w:r w:rsidRPr="217F2081" w:rsidR="7D48EF96">
        <w:rPr>
          <w:rFonts w:ascii="Calibri" w:hAnsi="Calibri" w:eastAsia="Calibri" w:cs="Calibri" w:asciiTheme="minorAscii" w:hAnsiTheme="minorAscii" w:eastAsiaTheme="minorAscii" w:cstheme="minorAscii"/>
          <w:noProof w:val="0"/>
          <w:sz w:val="22"/>
          <w:szCs w:val="22"/>
          <w:lang w:val="fr-FR"/>
        </w:rPr>
        <w:t xml:space="preserve">, où elle peut « </w:t>
      </w:r>
      <w:r w:rsidRPr="217F2081" w:rsidR="7D48EF96">
        <w:rPr>
          <w:rFonts w:ascii="Calibri" w:hAnsi="Calibri" w:eastAsia="Calibri" w:cs="Calibri" w:asciiTheme="minorAscii" w:hAnsiTheme="minorAscii" w:eastAsiaTheme="minorAscii" w:cstheme="minorAscii"/>
          <w:i w:val="1"/>
          <w:iCs w:val="1"/>
          <w:noProof w:val="0"/>
          <w:sz w:val="22"/>
          <w:szCs w:val="22"/>
          <w:lang w:val="fr-FR"/>
        </w:rPr>
        <w:t>concilier vie pro et vie de famille</w:t>
      </w:r>
      <w:r w:rsidRPr="217F2081" w:rsidR="7D48EF96">
        <w:rPr>
          <w:rFonts w:ascii="Calibri" w:hAnsi="Calibri" w:eastAsia="Calibri" w:cs="Calibri" w:asciiTheme="minorAscii" w:hAnsiTheme="minorAscii" w:eastAsiaTheme="minorAscii" w:cstheme="minorAscii"/>
          <w:noProof w:val="0"/>
          <w:sz w:val="22"/>
          <w:szCs w:val="22"/>
          <w:lang w:val="fr-FR"/>
        </w:rPr>
        <w:t xml:space="preserve"> », tout en profitant de la synergie du lieu. Depuis, Zeenat travaille « </w:t>
      </w:r>
      <w:r w:rsidRPr="217F2081" w:rsidR="7D48EF96">
        <w:rPr>
          <w:rFonts w:ascii="Calibri" w:hAnsi="Calibri" w:eastAsia="Calibri" w:cs="Calibri" w:asciiTheme="minorAscii" w:hAnsiTheme="minorAscii" w:eastAsiaTheme="minorAscii" w:cstheme="minorAscii"/>
          <w:i w:val="1"/>
          <w:iCs w:val="1"/>
          <w:noProof w:val="0"/>
          <w:sz w:val="22"/>
          <w:szCs w:val="22"/>
          <w:lang w:val="fr-FR"/>
        </w:rPr>
        <w:t>quasi uniquement sur le territoire</w:t>
      </w:r>
      <w:r w:rsidRPr="217F2081" w:rsidR="7D48EF96">
        <w:rPr>
          <w:rFonts w:ascii="Calibri" w:hAnsi="Calibri" w:eastAsia="Calibri" w:cs="Calibri" w:asciiTheme="minorAscii" w:hAnsiTheme="minorAscii" w:eastAsiaTheme="minorAscii" w:cstheme="minorAscii"/>
          <w:noProof w:val="0"/>
          <w:sz w:val="22"/>
          <w:szCs w:val="22"/>
          <w:lang w:val="fr-FR"/>
        </w:rPr>
        <w:t xml:space="preserve"> » : sur le Parc naturel urbain de Grand Paris Sud, une analyse urbaine de Villabé et à l’aménagement du centre-ville de Moissy-Cramayel, commune qui l’a vue grandir. Des projets</w:t>
      </w:r>
      <w:r w:rsidRPr="217F2081" w:rsidR="547FCA14">
        <w:rPr>
          <w:rFonts w:ascii="Calibri" w:hAnsi="Calibri" w:eastAsia="Calibri" w:cs="Calibri" w:asciiTheme="minorAscii" w:hAnsiTheme="minorAscii" w:eastAsiaTheme="minorAscii" w:cstheme="minorAscii"/>
          <w:noProof w:val="0"/>
          <w:sz w:val="22"/>
          <w:szCs w:val="22"/>
          <w:lang w:val="fr-FR"/>
        </w:rPr>
        <w:t xml:space="preserve"> </w:t>
      </w:r>
      <w:r w:rsidRPr="217F2081" w:rsidR="7D48EF96">
        <w:rPr>
          <w:rFonts w:ascii="Calibri" w:hAnsi="Calibri" w:eastAsia="Calibri" w:cs="Calibri" w:asciiTheme="minorAscii" w:hAnsiTheme="minorAscii" w:eastAsiaTheme="minorAscii" w:cstheme="minorAscii"/>
          <w:noProof w:val="0"/>
          <w:sz w:val="22"/>
          <w:szCs w:val="22"/>
          <w:lang w:val="fr-FR"/>
        </w:rPr>
        <w:t>dans lesquels elle peut injecter sa vision et sa</w:t>
      </w:r>
      <w:r w:rsidRPr="217F2081" w:rsidR="62895379">
        <w:rPr>
          <w:rFonts w:ascii="Calibri" w:hAnsi="Calibri" w:eastAsia="Calibri" w:cs="Calibri" w:asciiTheme="minorAscii" w:hAnsiTheme="minorAscii" w:eastAsiaTheme="minorAscii" w:cstheme="minorAscii"/>
          <w:noProof w:val="0"/>
          <w:sz w:val="22"/>
          <w:szCs w:val="22"/>
          <w:lang w:val="fr-FR"/>
        </w:rPr>
        <w:t xml:space="preserve"> </w:t>
      </w:r>
      <w:r w:rsidRPr="217F2081" w:rsidR="7D48EF96">
        <w:rPr>
          <w:rFonts w:ascii="Calibri" w:hAnsi="Calibri" w:eastAsia="Calibri" w:cs="Calibri" w:asciiTheme="minorAscii" w:hAnsiTheme="minorAscii" w:eastAsiaTheme="minorAscii" w:cstheme="minorAscii"/>
          <w:noProof w:val="0"/>
          <w:sz w:val="22"/>
          <w:szCs w:val="22"/>
          <w:lang w:val="fr-FR"/>
        </w:rPr>
        <w:t>sensibilité. «</w:t>
      </w:r>
      <w:r w:rsidRPr="217F2081" w:rsidR="7D48EF96">
        <w:rPr>
          <w:rFonts w:ascii="Calibri" w:hAnsi="Calibri" w:eastAsia="Calibri" w:cs="Calibri" w:asciiTheme="minorAscii" w:hAnsiTheme="minorAscii" w:eastAsiaTheme="minorAscii" w:cstheme="minorAscii"/>
          <w:i w:val="1"/>
          <w:iCs w:val="1"/>
          <w:noProof w:val="0"/>
          <w:sz w:val="22"/>
          <w:szCs w:val="22"/>
          <w:lang w:val="fr-FR"/>
        </w:rPr>
        <w:t xml:space="preserve"> L’architecture a ce pouvoir d’influence</w:t>
      </w:r>
      <w:r w:rsidRPr="217F2081" w:rsidR="3AC79CE5">
        <w:rPr>
          <w:rFonts w:ascii="Calibri" w:hAnsi="Calibri" w:eastAsia="Calibri" w:cs="Calibri" w:asciiTheme="minorAscii" w:hAnsiTheme="minorAscii" w:eastAsiaTheme="minorAscii" w:cstheme="minorAscii"/>
          <w:i w:val="1"/>
          <w:iCs w:val="1"/>
          <w:noProof w:val="0"/>
          <w:sz w:val="22"/>
          <w:szCs w:val="22"/>
          <w:lang w:val="fr-FR"/>
        </w:rPr>
        <w:t xml:space="preserve"> </w:t>
      </w:r>
      <w:r w:rsidRPr="217F2081" w:rsidR="7D48EF96">
        <w:rPr>
          <w:rFonts w:ascii="Calibri" w:hAnsi="Calibri" w:eastAsia="Calibri" w:cs="Calibri" w:asciiTheme="minorAscii" w:hAnsiTheme="minorAscii" w:eastAsiaTheme="minorAscii" w:cstheme="minorAscii"/>
          <w:i w:val="1"/>
          <w:iCs w:val="1"/>
          <w:noProof w:val="0"/>
          <w:sz w:val="22"/>
          <w:szCs w:val="22"/>
          <w:lang w:val="fr-FR"/>
        </w:rPr>
        <w:t>sur les gens, elle permet de créer du lien et de renforcer</w:t>
      </w:r>
      <w:r w:rsidRPr="217F2081" w:rsidR="47BB4E93">
        <w:rPr>
          <w:rFonts w:ascii="Calibri" w:hAnsi="Calibri" w:eastAsia="Calibri" w:cs="Calibri" w:asciiTheme="minorAscii" w:hAnsiTheme="minorAscii" w:eastAsiaTheme="minorAscii" w:cstheme="minorAscii"/>
          <w:i w:val="1"/>
          <w:iCs w:val="1"/>
          <w:noProof w:val="0"/>
          <w:sz w:val="22"/>
          <w:szCs w:val="22"/>
          <w:lang w:val="fr-FR"/>
        </w:rPr>
        <w:t xml:space="preserve"> </w:t>
      </w:r>
      <w:r w:rsidRPr="217F2081" w:rsidR="7D48EF96">
        <w:rPr>
          <w:rFonts w:ascii="Calibri" w:hAnsi="Calibri" w:eastAsia="Calibri" w:cs="Calibri" w:asciiTheme="minorAscii" w:hAnsiTheme="minorAscii" w:eastAsiaTheme="minorAscii" w:cstheme="minorAscii"/>
          <w:i w:val="1"/>
          <w:iCs w:val="1"/>
          <w:noProof w:val="0"/>
          <w:sz w:val="22"/>
          <w:szCs w:val="22"/>
          <w:lang w:val="fr-FR"/>
        </w:rPr>
        <w:t>la solidarité, pour affronter les défis de demain.</w:t>
      </w:r>
      <w:r w:rsidRPr="217F2081" w:rsidR="1B404761">
        <w:rPr>
          <w:rFonts w:ascii="Calibri" w:hAnsi="Calibri" w:eastAsia="Calibri" w:cs="Calibri" w:asciiTheme="minorAscii" w:hAnsiTheme="minorAscii" w:eastAsiaTheme="minorAscii" w:cstheme="minorAscii"/>
          <w:i w:val="1"/>
          <w:iCs w:val="1"/>
          <w:noProof w:val="0"/>
          <w:sz w:val="22"/>
          <w:szCs w:val="22"/>
          <w:lang w:val="fr-FR"/>
        </w:rPr>
        <w:t xml:space="preserve"> </w:t>
      </w:r>
      <w:r w:rsidRPr="217F2081" w:rsidR="1B404761">
        <w:rPr>
          <w:rFonts w:ascii="Calibri" w:hAnsi="Calibri" w:eastAsia="Calibri" w:cs="Calibri" w:asciiTheme="minorAscii" w:hAnsiTheme="minorAscii" w:eastAsiaTheme="minorAscii" w:cstheme="minorAscii"/>
          <w:noProof w:val="0"/>
          <w:sz w:val="22"/>
          <w:szCs w:val="22"/>
          <w:lang w:val="fr-FR"/>
        </w:rPr>
        <w:t xml:space="preserve">» </w:t>
      </w:r>
    </w:p>
    <w:p xmlns:wp14="http://schemas.microsoft.com/office/word/2010/wordml" w:rsidR="003B2BA7" w:rsidP="0CE5F5F5" w:rsidRDefault="003B2BA7" w14:paraId="1D093F8A" wp14:textId="188E4AC9">
      <w:pPr>
        <w:pStyle w:val="Normal"/>
        <w:spacing w:after="0"/>
        <w:rPr>
          <w:b w:val="1"/>
          <w:bCs w:val="1"/>
        </w:rPr>
      </w:pPr>
    </w:p>
    <w:p xmlns:wp14="http://schemas.microsoft.com/office/word/2010/wordml" w:rsidR="003B2BA7" w:rsidP="0CE5F5F5" w:rsidRDefault="003B2BA7" w14:paraId="3DB3048F" wp14:textId="31D25BD4">
      <w:pPr>
        <w:pStyle w:val="Normal"/>
        <w:spacing w:after="0"/>
        <w:rPr>
          <w:b w:val="1"/>
          <w:bCs w:val="1"/>
        </w:rPr>
      </w:pPr>
      <w:r w:rsidRPr="0CE5F5F5" w:rsidR="75A35083">
        <w:rPr>
          <w:b w:val="1"/>
          <w:bCs w:val="1"/>
        </w:rPr>
        <w:t xml:space="preserve">Enseignement supérieur </w:t>
      </w:r>
    </w:p>
    <w:p xmlns:wp14="http://schemas.microsoft.com/office/word/2010/wordml" w:rsidR="003B2BA7" w:rsidP="0CE5F5F5" w:rsidRDefault="003B2BA7" w14:paraId="209F2446" wp14:textId="117407AE">
      <w:pPr>
        <w:spacing w:after="0"/>
        <w:rPr>
          <w:b w:val="1"/>
          <w:bCs w:val="1"/>
        </w:rPr>
      </w:pPr>
      <w:r w:rsidRPr="0CE5F5F5" w:rsidR="4B752BC8">
        <w:rPr>
          <w:b w:val="1"/>
          <w:bCs w:val="1"/>
        </w:rPr>
        <w:t xml:space="preserve">Tout un programme ! </w:t>
      </w:r>
    </w:p>
    <w:p xmlns:wp14="http://schemas.microsoft.com/office/word/2010/wordml" w:rsidR="003B2BA7" w:rsidP="0CE5F5F5" w:rsidRDefault="003B2BA7" w14:paraId="50F18D5D" wp14:textId="1ADC6352">
      <w:pPr>
        <w:pStyle w:val="Normal"/>
        <w:spacing w:after="0"/>
        <w:rPr>
          <w:rFonts w:ascii="Calibri" w:hAnsi="Calibri" w:eastAsia="Calibri" w:cs="Calibri" w:asciiTheme="minorAscii" w:hAnsiTheme="minorAscii" w:eastAsiaTheme="minorAscii" w:cstheme="minorAscii"/>
          <w:b w:val="1"/>
          <w:bCs w:val="1"/>
          <w:noProof w:val="0"/>
          <w:sz w:val="22"/>
          <w:szCs w:val="22"/>
          <w:lang w:val="fr-FR"/>
        </w:rPr>
      </w:pPr>
      <w:r w:rsidRPr="0CE5F5F5" w:rsidR="4B752BC8">
        <w:rPr>
          <w:rFonts w:ascii="Calibri" w:hAnsi="Calibri" w:eastAsia="Calibri" w:cs="Calibri" w:asciiTheme="minorAscii" w:hAnsiTheme="minorAscii" w:eastAsiaTheme="minorAscii" w:cstheme="minorAscii"/>
          <w:b w:val="1"/>
          <w:bCs w:val="1"/>
          <w:noProof w:val="0"/>
          <w:sz w:val="22"/>
          <w:szCs w:val="22"/>
          <w:lang w:val="fr-FR"/>
        </w:rPr>
        <w:t>Directrice du département Métiers du multimédia et de l’internet à l’</w:t>
      </w:r>
      <w:r w:rsidRPr="0CE5F5F5" w:rsidR="4B752BC8">
        <w:rPr>
          <w:rFonts w:ascii="Calibri" w:hAnsi="Calibri" w:eastAsia="Calibri" w:cs="Calibri" w:asciiTheme="minorAscii" w:hAnsiTheme="minorAscii" w:eastAsiaTheme="minorAscii" w:cstheme="minorAscii"/>
          <w:b w:val="1"/>
          <w:bCs w:val="1"/>
          <w:noProof w:val="0"/>
          <w:sz w:val="22"/>
          <w:szCs w:val="22"/>
          <w:lang w:val="fr-FR"/>
        </w:rPr>
        <w:t>Upec</w:t>
      </w:r>
      <w:r w:rsidRPr="0CE5F5F5" w:rsidR="4B752BC8">
        <w:rPr>
          <w:rFonts w:ascii="Calibri" w:hAnsi="Calibri" w:eastAsia="Calibri" w:cs="Calibri" w:asciiTheme="minorAscii" w:hAnsiTheme="minorAscii" w:eastAsiaTheme="minorAscii" w:cstheme="minorAscii"/>
          <w:b w:val="1"/>
          <w:bCs w:val="1"/>
          <w:noProof w:val="0"/>
          <w:sz w:val="22"/>
          <w:szCs w:val="22"/>
          <w:lang w:val="fr-FR"/>
        </w:rPr>
        <w:t xml:space="preserve"> (Moissy-Cramayel), Marie Peres-Leblanc a vu son parcours personnel et professionnel guidé par sa passion pour les nouvelles technologies et la transmission</w:t>
      </w:r>
      <w:r w:rsidRPr="0CE5F5F5" w:rsidR="75A35083">
        <w:rPr>
          <w:rFonts w:ascii="Calibri" w:hAnsi="Calibri" w:eastAsia="Calibri" w:cs="Calibri" w:asciiTheme="minorAscii" w:hAnsiTheme="minorAscii" w:eastAsiaTheme="minorAscii" w:cstheme="minorAscii"/>
          <w:b w:val="1"/>
          <w:bCs w:val="1"/>
          <w:noProof w:val="0"/>
          <w:sz w:val="22"/>
          <w:szCs w:val="22"/>
          <w:lang w:val="fr-FR"/>
        </w:rPr>
        <w:t>.</w:t>
      </w:r>
    </w:p>
    <w:p xmlns:wp14="http://schemas.microsoft.com/office/word/2010/wordml" w:rsidR="003B2BA7" w:rsidP="0CE5F5F5" w:rsidRDefault="003B2BA7" w14:paraId="7900505E" wp14:textId="0023416A">
      <w:pPr>
        <w:pStyle w:val="Normal"/>
        <w:spacing w:after="0"/>
        <w:rPr>
          <w:rFonts w:ascii="Calibri" w:hAnsi="Calibri" w:eastAsia="Calibri" w:cs="Calibri" w:asciiTheme="minorAscii" w:hAnsiTheme="minorAscii" w:eastAsiaTheme="minorAscii" w:cstheme="minorAscii"/>
          <w:noProof w:val="0"/>
          <w:sz w:val="22"/>
          <w:szCs w:val="22"/>
          <w:lang w:val="fr-FR"/>
        </w:rPr>
      </w:pPr>
      <w:r w:rsidRPr="0CE5F5F5" w:rsidR="1A013EB2">
        <w:rPr>
          <w:rFonts w:ascii="Calibri" w:hAnsi="Calibri" w:eastAsia="Calibri" w:cs="Calibri" w:asciiTheme="minorAscii" w:hAnsiTheme="minorAscii" w:eastAsiaTheme="minorAscii" w:cstheme="minorAscii"/>
          <w:noProof w:val="0"/>
          <w:sz w:val="22"/>
          <w:szCs w:val="22"/>
          <w:lang w:val="fr-FR"/>
        </w:rPr>
        <w:t>Marie Peres-Leblanc ne s’est « j</w:t>
      </w:r>
      <w:r w:rsidRPr="0CE5F5F5" w:rsidR="1A013EB2">
        <w:rPr>
          <w:rFonts w:ascii="Calibri" w:hAnsi="Calibri" w:eastAsia="Calibri" w:cs="Calibri" w:asciiTheme="minorAscii" w:hAnsiTheme="minorAscii" w:eastAsiaTheme="minorAscii" w:cstheme="minorAscii"/>
          <w:i w:val="1"/>
          <w:iCs w:val="1"/>
          <w:noProof w:val="0"/>
          <w:sz w:val="22"/>
          <w:szCs w:val="22"/>
          <w:lang w:val="fr-FR"/>
        </w:rPr>
        <w:t>amais souciée des stéréotypes de genre</w:t>
      </w:r>
      <w:r w:rsidRPr="0CE5F5F5" w:rsidR="1A013EB2">
        <w:rPr>
          <w:rFonts w:ascii="Calibri" w:hAnsi="Calibri" w:eastAsia="Calibri" w:cs="Calibri" w:asciiTheme="minorAscii" w:hAnsiTheme="minorAscii" w:eastAsiaTheme="minorAscii" w:cstheme="minorAscii"/>
          <w:noProof w:val="0"/>
          <w:sz w:val="22"/>
          <w:szCs w:val="22"/>
          <w:lang w:val="fr-FR"/>
        </w:rPr>
        <w:t xml:space="preserve"> ». Elle n’a que faire d’être la seule fille du groupe lorsqu’elle s’initie à l’infographie, la 3D ou Illustrator en 1993. « </w:t>
      </w:r>
      <w:r w:rsidRPr="0CE5F5F5" w:rsidR="1A013EB2">
        <w:rPr>
          <w:rFonts w:ascii="Calibri" w:hAnsi="Calibri" w:eastAsia="Calibri" w:cs="Calibri" w:asciiTheme="minorAscii" w:hAnsiTheme="minorAscii" w:eastAsiaTheme="minorAscii" w:cstheme="minorAscii"/>
          <w:i w:val="1"/>
          <w:iCs w:val="1"/>
          <w:noProof w:val="0"/>
          <w:sz w:val="22"/>
          <w:szCs w:val="22"/>
          <w:lang w:val="fr-FR"/>
        </w:rPr>
        <w:t>L’outil m’a fasciné, un monde s’est ouvert à moi !</w:t>
      </w:r>
      <w:r w:rsidRPr="0CE5F5F5" w:rsidR="1A013EB2">
        <w:rPr>
          <w:rFonts w:ascii="Calibri" w:hAnsi="Calibri" w:eastAsia="Calibri" w:cs="Calibri" w:asciiTheme="minorAscii" w:hAnsiTheme="minorAscii" w:eastAsiaTheme="minorAscii" w:cstheme="minorAscii"/>
          <w:noProof w:val="0"/>
          <w:sz w:val="22"/>
          <w:szCs w:val="22"/>
          <w:lang w:val="fr-FR"/>
        </w:rPr>
        <w:t xml:space="preserve"> », se souvient Marie. Elle approfondit cette passion qui la mène, en 2011, à l’Université Paris Est Créteil, à Sénart, en tant que professeure sur les outils Word, Excel et Power Point. Aujourd’hui directrice du département Métier du multimédia et de l’internet, elle nourrit ses élèves à la 3D, la réalité virtuelle ou la programmation. L’outil a évolué, au même titre que les mentalités, se réjouit l’enseignante-chercheuse, qui fait désormais face à des classes</w:t>
      </w:r>
      <w:r>
        <w:br/>
      </w:r>
      <w:r w:rsidRPr="0CE5F5F5" w:rsidR="1A013EB2">
        <w:rPr>
          <w:rFonts w:ascii="Calibri" w:hAnsi="Calibri" w:eastAsia="Calibri" w:cs="Calibri" w:asciiTheme="minorAscii" w:hAnsiTheme="minorAscii" w:eastAsiaTheme="minorAscii" w:cstheme="minorAscii"/>
          <w:noProof w:val="0"/>
          <w:sz w:val="22"/>
          <w:szCs w:val="22"/>
          <w:lang w:val="fr-FR"/>
        </w:rPr>
        <w:t xml:space="preserve">« </w:t>
      </w:r>
      <w:r w:rsidRPr="0CE5F5F5" w:rsidR="1A013EB2">
        <w:rPr>
          <w:rFonts w:ascii="Calibri" w:hAnsi="Calibri" w:eastAsia="Calibri" w:cs="Calibri" w:asciiTheme="minorAscii" w:hAnsiTheme="minorAscii" w:eastAsiaTheme="minorAscii" w:cstheme="minorAscii"/>
          <w:i w:val="1"/>
          <w:iCs w:val="1"/>
          <w:noProof w:val="0"/>
          <w:sz w:val="22"/>
          <w:szCs w:val="22"/>
          <w:lang w:val="fr-FR"/>
        </w:rPr>
        <w:t xml:space="preserve">parfaitement mixtes </w:t>
      </w:r>
      <w:r w:rsidRPr="0CE5F5F5" w:rsidR="1A013EB2">
        <w:rPr>
          <w:rFonts w:ascii="Calibri" w:hAnsi="Calibri" w:eastAsia="Calibri" w:cs="Calibri" w:asciiTheme="minorAscii" w:hAnsiTheme="minorAscii" w:eastAsiaTheme="minorAscii" w:cstheme="minorAscii"/>
          <w:noProof w:val="0"/>
          <w:sz w:val="22"/>
          <w:szCs w:val="22"/>
          <w:lang w:val="fr-FR"/>
        </w:rPr>
        <w:t>». Post-doctorat, Marie a débuté sa carrière avec l’élabora</w:t>
      </w:r>
      <w:r w:rsidRPr="0CE5F5F5" w:rsidR="1A013EB2">
        <w:rPr>
          <w:rFonts w:ascii="Calibri" w:hAnsi="Calibri" w:eastAsia="Calibri" w:cs="Calibri" w:asciiTheme="minorAscii" w:hAnsiTheme="minorAscii" w:eastAsiaTheme="minorAscii" w:cstheme="minorAscii"/>
          <w:noProof w:val="0"/>
          <w:sz w:val="22"/>
          <w:szCs w:val="22"/>
          <w:lang w:val="fr-FR"/>
        </w:rPr>
        <w:t>tion d’un outil</w:t>
      </w:r>
      <w:r w:rsidRPr="0CE5F5F5" w:rsidR="01F37B88">
        <w:rPr>
          <w:rFonts w:ascii="Calibri" w:hAnsi="Calibri" w:eastAsia="Calibri" w:cs="Calibri" w:asciiTheme="minorAscii" w:hAnsiTheme="minorAscii" w:eastAsiaTheme="minorAscii" w:cstheme="minorAscii"/>
          <w:noProof w:val="0"/>
          <w:sz w:val="22"/>
          <w:szCs w:val="22"/>
          <w:lang w:val="fr-FR"/>
        </w:rPr>
        <w:t xml:space="preserve"> </w:t>
      </w:r>
      <w:r w:rsidRPr="0CE5F5F5" w:rsidR="1A013EB2">
        <w:rPr>
          <w:rFonts w:ascii="Calibri" w:hAnsi="Calibri" w:eastAsia="Calibri" w:cs="Calibri" w:asciiTheme="minorAscii" w:hAnsiTheme="minorAscii" w:eastAsiaTheme="minorAscii" w:cstheme="minorAscii"/>
          <w:noProof w:val="0"/>
          <w:sz w:val="22"/>
          <w:szCs w:val="22"/>
          <w:lang w:val="fr-FR"/>
        </w:rPr>
        <w:t>infographique pour les archéologues, révolutionnaire à l’époque et qui fait toujours foi. La curiosité</w:t>
      </w:r>
      <w:r>
        <w:br/>
      </w:r>
      <w:r w:rsidRPr="0CE5F5F5" w:rsidR="1A013EB2">
        <w:rPr>
          <w:rFonts w:ascii="Calibri" w:hAnsi="Calibri" w:eastAsia="Calibri" w:cs="Calibri" w:asciiTheme="minorAscii" w:hAnsiTheme="minorAscii" w:eastAsiaTheme="minorAscii" w:cstheme="minorAscii"/>
          <w:noProof w:val="0"/>
          <w:sz w:val="22"/>
          <w:szCs w:val="22"/>
          <w:lang w:val="fr-FR"/>
        </w:rPr>
        <w:t>et le progrès guidant son parcours, elle décroche en 2020</w:t>
      </w:r>
      <w:r w:rsidRPr="0CE5F5F5" w:rsidR="2672A7B6">
        <w:rPr>
          <w:rFonts w:ascii="Calibri" w:hAnsi="Calibri" w:eastAsia="Calibri" w:cs="Calibri" w:asciiTheme="minorAscii" w:hAnsiTheme="minorAscii" w:eastAsiaTheme="minorAscii" w:cstheme="minorAscii"/>
          <w:noProof w:val="0"/>
          <w:sz w:val="22"/>
          <w:szCs w:val="22"/>
          <w:lang w:val="fr-FR"/>
        </w:rPr>
        <w:t xml:space="preserve"> </w:t>
      </w:r>
      <w:r w:rsidRPr="0CE5F5F5" w:rsidR="1A013EB2">
        <w:rPr>
          <w:rFonts w:ascii="Calibri" w:hAnsi="Calibri" w:eastAsia="Calibri" w:cs="Calibri" w:asciiTheme="minorAscii" w:hAnsiTheme="minorAscii" w:eastAsiaTheme="minorAscii" w:cstheme="minorAscii"/>
          <w:noProof w:val="0"/>
          <w:sz w:val="22"/>
          <w:szCs w:val="22"/>
          <w:lang w:val="fr-FR"/>
        </w:rPr>
        <w:t>un poste de maître de conférences en produit multimédia</w:t>
      </w:r>
      <w:r w:rsidRPr="0CE5F5F5" w:rsidR="004A210C">
        <w:rPr>
          <w:rFonts w:ascii="Calibri" w:hAnsi="Calibri" w:eastAsia="Calibri" w:cs="Calibri" w:asciiTheme="minorAscii" w:hAnsiTheme="minorAscii" w:eastAsiaTheme="minorAscii" w:cstheme="minorAscii"/>
          <w:noProof w:val="0"/>
          <w:sz w:val="22"/>
          <w:szCs w:val="22"/>
          <w:lang w:val="fr-FR"/>
        </w:rPr>
        <w:t xml:space="preserve"> </w:t>
      </w:r>
      <w:r w:rsidRPr="0CE5F5F5" w:rsidR="1A013EB2">
        <w:rPr>
          <w:rFonts w:ascii="Calibri" w:hAnsi="Calibri" w:eastAsia="Calibri" w:cs="Calibri" w:asciiTheme="minorAscii" w:hAnsiTheme="minorAscii" w:eastAsiaTheme="minorAscii" w:cstheme="minorAscii"/>
          <w:noProof w:val="0"/>
          <w:sz w:val="22"/>
          <w:szCs w:val="22"/>
          <w:lang w:val="fr-FR"/>
        </w:rPr>
        <w:t>à l’</w:t>
      </w:r>
      <w:r w:rsidRPr="0CE5F5F5" w:rsidR="1A013EB2">
        <w:rPr>
          <w:rFonts w:ascii="Calibri" w:hAnsi="Calibri" w:eastAsia="Calibri" w:cs="Calibri" w:asciiTheme="minorAscii" w:hAnsiTheme="minorAscii" w:eastAsiaTheme="minorAscii" w:cstheme="minorAscii"/>
          <w:noProof w:val="0"/>
          <w:sz w:val="22"/>
          <w:szCs w:val="22"/>
          <w:lang w:val="fr-FR"/>
        </w:rPr>
        <w:t>Upec</w:t>
      </w:r>
      <w:r w:rsidRPr="0CE5F5F5" w:rsidR="1A013EB2">
        <w:rPr>
          <w:rFonts w:ascii="Calibri" w:hAnsi="Calibri" w:eastAsia="Calibri" w:cs="Calibri" w:asciiTheme="minorAscii" w:hAnsiTheme="minorAscii" w:eastAsiaTheme="minorAscii" w:cstheme="minorAscii"/>
          <w:noProof w:val="0"/>
          <w:sz w:val="22"/>
          <w:szCs w:val="22"/>
          <w:lang w:val="fr-FR"/>
        </w:rPr>
        <w:t xml:space="preserve">. L’occasion de « </w:t>
      </w:r>
      <w:r w:rsidRPr="0CE5F5F5" w:rsidR="1A013EB2">
        <w:rPr>
          <w:rFonts w:ascii="Calibri" w:hAnsi="Calibri" w:eastAsia="Calibri" w:cs="Calibri" w:asciiTheme="minorAscii" w:hAnsiTheme="minorAscii" w:eastAsiaTheme="minorAscii" w:cstheme="minorAscii"/>
          <w:i w:val="1"/>
          <w:iCs w:val="1"/>
          <w:noProof w:val="0"/>
          <w:sz w:val="22"/>
          <w:szCs w:val="22"/>
          <w:lang w:val="fr-FR"/>
        </w:rPr>
        <w:t>développer un département en pleine</w:t>
      </w:r>
      <w:r w:rsidRPr="0CE5F5F5" w:rsidR="234E7298">
        <w:rPr>
          <w:rFonts w:ascii="Calibri" w:hAnsi="Calibri" w:eastAsia="Calibri" w:cs="Calibri" w:asciiTheme="minorAscii" w:hAnsiTheme="minorAscii" w:eastAsiaTheme="minorAscii" w:cstheme="minorAscii"/>
          <w:i w:val="1"/>
          <w:iCs w:val="1"/>
          <w:noProof w:val="0"/>
          <w:sz w:val="22"/>
          <w:szCs w:val="22"/>
          <w:lang w:val="fr-FR"/>
        </w:rPr>
        <w:t xml:space="preserve"> </w:t>
      </w:r>
      <w:r w:rsidRPr="0CE5F5F5" w:rsidR="1A013EB2">
        <w:rPr>
          <w:rFonts w:ascii="Calibri" w:hAnsi="Calibri" w:eastAsia="Calibri" w:cs="Calibri" w:asciiTheme="minorAscii" w:hAnsiTheme="minorAscii" w:eastAsiaTheme="minorAscii" w:cstheme="minorAscii"/>
          <w:i w:val="1"/>
          <w:iCs w:val="1"/>
          <w:noProof w:val="0"/>
          <w:sz w:val="22"/>
          <w:szCs w:val="22"/>
          <w:lang w:val="fr-FR"/>
        </w:rPr>
        <w:t>construction ! On expérimente et on invente plein de choses</w:t>
      </w:r>
      <w:r w:rsidRPr="0CE5F5F5" w:rsidR="06B66192">
        <w:rPr>
          <w:rFonts w:ascii="Calibri" w:hAnsi="Calibri" w:eastAsia="Calibri" w:cs="Calibri" w:asciiTheme="minorAscii" w:hAnsiTheme="minorAscii" w:eastAsiaTheme="minorAscii" w:cstheme="minorAscii"/>
          <w:i w:val="1"/>
          <w:iCs w:val="1"/>
          <w:noProof w:val="0"/>
          <w:sz w:val="22"/>
          <w:szCs w:val="22"/>
          <w:lang w:val="fr-FR"/>
        </w:rPr>
        <w:t xml:space="preserve"> </w:t>
      </w:r>
      <w:r w:rsidRPr="0CE5F5F5" w:rsidR="1A013EB2">
        <w:rPr>
          <w:rFonts w:ascii="Calibri" w:hAnsi="Calibri" w:eastAsia="Calibri" w:cs="Calibri" w:asciiTheme="minorAscii" w:hAnsiTheme="minorAscii" w:eastAsiaTheme="minorAscii" w:cstheme="minorAscii"/>
          <w:i w:val="1"/>
          <w:iCs w:val="1"/>
          <w:noProof w:val="0"/>
          <w:sz w:val="22"/>
          <w:szCs w:val="22"/>
          <w:lang w:val="fr-FR"/>
        </w:rPr>
        <w:t xml:space="preserve">avec toute l’équipe. </w:t>
      </w:r>
      <w:r w:rsidRPr="0CE5F5F5" w:rsidR="1A013EB2">
        <w:rPr>
          <w:rFonts w:ascii="Calibri" w:hAnsi="Calibri" w:eastAsia="Calibri" w:cs="Calibri" w:asciiTheme="minorAscii" w:hAnsiTheme="minorAscii" w:eastAsiaTheme="minorAscii" w:cstheme="minorAscii"/>
          <w:noProof w:val="0"/>
          <w:sz w:val="22"/>
          <w:szCs w:val="22"/>
          <w:lang w:val="fr-FR"/>
        </w:rPr>
        <w:t>» Une véritable passion, qu’elle ramène</w:t>
      </w:r>
      <w:r w:rsidRPr="0CE5F5F5" w:rsidR="3AC91AB8">
        <w:rPr>
          <w:rFonts w:ascii="Calibri" w:hAnsi="Calibri" w:eastAsia="Calibri" w:cs="Calibri" w:asciiTheme="minorAscii" w:hAnsiTheme="minorAscii" w:eastAsiaTheme="minorAscii" w:cstheme="minorAscii"/>
          <w:noProof w:val="0"/>
          <w:sz w:val="22"/>
          <w:szCs w:val="22"/>
          <w:lang w:val="fr-FR"/>
        </w:rPr>
        <w:t xml:space="preserve"> </w:t>
      </w:r>
      <w:r w:rsidRPr="0CE5F5F5" w:rsidR="1A013EB2">
        <w:rPr>
          <w:rFonts w:ascii="Calibri" w:hAnsi="Calibri" w:eastAsia="Calibri" w:cs="Calibri" w:asciiTheme="minorAscii" w:hAnsiTheme="minorAscii" w:eastAsiaTheme="minorAscii" w:cstheme="minorAscii"/>
          <w:noProof w:val="0"/>
          <w:sz w:val="22"/>
          <w:szCs w:val="22"/>
          <w:lang w:val="fr-FR"/>
        </w:rPr>
        <w:t xml:space="preserve">jusqu’à chez elle. « </w:t>
      </w:r>
      <w:r w:rsidRPr="0CE5F5F5" w:rsidR="1A013EB2">
        <w:rPr>
          <w:rFonts w:ascii="Calibri" w:hAnsi="Calibri" w:eastAsia="Calibri" w:cs="Calibri" w:asciiTheme="minorAscii" w:hAnsiTheme="minorAscii" w:eastAsiaTheme="minorAscii" w:cstheme="minorAscii"/>
          <w:i w:val="1"/>
          <w:iCs w:val="1"/>
          <w:noProof w:val="0"/>
          <w:sz w:val="22"/>
          <w:szCs w:val="22"/>
          <w:lang w:val="fr-FR"/>
        </w:rPr>
        <w:t>Mon mari est également enseignant-chercheur, on ne quitte jamais vraiment notre travail... ou peut-être</w:t>
      </w:r>
      <w:r w:rsidRPr="0CE5F5F5" w:rsidR="467AC4FB">
        <w:rPr>
          <w:rFonts w:ascii="Calibri" w:hAnsi="Calibri" w:eastAsia="Calibri" w:cs="Calibri" w:asciiTheme="minorAscii" w:hAnsiTheme="minorAscii" w:eastAsiaTheme="minorAscii" w:cstheme="minorAscii"/>
          <w:i w:val="1"/>
          <w:iCs w:val="1"/>
          <w:noProof w:val="0"/>
          <w:sz w:val="22"/>
          <w:szCs w:val="22"/>
          <w:lang w:val="fr-FR"/>
        </w:rPr>
        <w:t xml:space="preserve"> </w:t>
      </w:r>
      <w:r w:rsidRPr="0CE5F5F5" w:rsidR="1A013EB2">
        <w:rPr>
          <w:rFonts w:ascii="Calibri" w:hAnsi="Calibri" w:eastAsia="Calibri" w:cs="Calibri" w:asciiTheme="minorAscii" w:hAnsiTheme="minorAscii" w:eastAsiaTheme="minorAscii" w:cstheme="minorAscii"/>
          <w:i w:val="1"/>
          <w:iCs w:val="1"/>
          <w:noProof w:val="0"/>
          <w:sz w:val="22"/>
          <w:szCs w:val="22"/>
          <w:lang w:val="fr-FR"/>
        </w:rPr>
        <w:t xml:space="preserve">que c’est l’inverse ! </w:t>
      </w:r>
      <w:r w:rsidRPr="0CE5F5F5" w:rsidR="1A013EB2">
        <w:rPr>
          <w:rFonts w:ascii="Calibri" w:hAnsi="Calibri" w:eastAsia="Calibri" w:cs="Calibri" w:asciiTheme="minorAscii" w:hAnsiTheme="minorAscii" w:eastAsiaTheme="minorAscii" w:cstheme="minorAscii"/>
          <w:noProof w:val="0"/>
          <w:sz w:val="22"/>
          <w:szCs w:val="22"/>
          <w:lang w:val="fr-FR"/>
        </w:rPr>
        <w:t>»</w:t>
      </w:r>
    </w:p>
    <w:p xmlns:wp14="http://schemas.microsoft.com/office/word/2010/wordml" w:rsidR="003B2BA7" w:rsidP="0CE5F5F5" w:rsidRDefault="003B2BA7" w14:paraId="45FB0818" wp14:textId="6AF8296B">
      <w:pPr>
        <w:pStyle w:val="Normal"/>
        <w:spacing w:after="0"/>
        <w:rPr>
          <w:rFonts w:ascii="Calibri" w:hAnsi="Calibri" w:eastAsia="Calibri" w:cs="Calibri" w:asciiTheme="minorAscii" w:hAnsiTheme="minorAscii" w:eastAsiaTheme="minorAscii" w:cstheme="minorAscii"/>
        </w:rPr>
      </w:pPr>
    </w:p>
    <w:p xmlns:wp14="http://schemas.microsoft.com/office/word/2010/wordml" w:rsidR="0073429F" w:rsidP="0CE5F5F5" w:rsidRDefault="0073429F" w14:paraId="3E657CE4" wp14:textId="31EC9821">
      <w:pPr>
        <w:rPr>
          <w:b w:val="1"/>
          <w:bCs w:val="1"/>
        </w:rPr>
      </w:pPr>
      <w:r w:rsidRPr="0CE5F5F5" w:rsidR="0073429F">
        <w:rPr>
          <w:b w:val="1"/>
          <w:bCs w:val="1"/>
        </w:rPr>
        <w:t>Page</w:t>
      </w:r>
      <w:r w:rsidRPr="0CE5F5F5" w:rsidR="02697490">
        <w:rPr>
          <w:b w:val="1"/>
          <w:bCs w:val="1"/>
        </w:rPr>
        <w:t>s</w:t>
      </w:r>
      <w:r w:rsidRPr="0CE5F5F5" w:rsidR="0073429F">
        <w:rPr>
          <w:b w:val="1"/>
          <w:bCs w:val="1"/>
        </w:rPr>
        <w:t xml:space="preserve"> 10</w:t>
      </w:r>
      <w:r w:rsidRPr="0CE5F5F5" w:rsidR="65236A2C">
        <w:rPr>
          <w:b w:val="1"/>
          <w:bCs w:val="1"/>
        </w:rPr>
        <w:t xml:space="preserve"> et 11</w:t>
      </w:r>
    </w:p>
    <w:p xmlns:wp14="http://schemas.microsoft.com/office/word/2010/wordml" w:rsidR="00846D8A" w:rsidP="0073429F" w:rsidRDefault="00846D8A" w14:paraId="76682CD5" wp14:textId="77777777">
      <w:pPr>
        <w:rPr>
          <w:b/>
        </w:rPr>
      </w:pPr>
      <w:r>
        <w:rPr>
          <w:b/>
        </w:rPr>
        <w:t xml:space="preserve">ICI, CA </w:t>
      </w:r>
      <w:r w:rsidR="00A33BB5">
        <w:rPr>
          <w:b/>
        </w:rPr>
        <w:t>CHANGE</w:t>
      </w:r>
    </w:p>
    <w:p xmlns:wp14="http://schemas.microsoft.com/office/word/2010/wordml" w:rsidR="0073429F" w:rsidP="0CE5F5F5" w:rsidRDefault="00A33BB5" w14:paraId="2633B975" wp14:textId="34D46B8C">
      <w:pPr>
        <w:rPr>
          <w:b w:val="1"/>
          <w:bCs w:val="1"/>
        </w:rPr>
      </w:pPr>
      <w:r w:rsidRPr="0CE5F5F5" w:rsidR="3D5DF8FA">
        <w:rPr>
          <w:b w:val="1"/>
          <w:bCs w:val="1"/>
        </w:rPr>
        <w:t>Berges de Seine</w:t>
      </w:r>
      <w:r w:rsidRPr="0CE5F5F5" w:rsidR="0073429F">
        <w:rPr>
          <w:b w:val="1"/>
          <w:bCs w:val="1"/>
        </w:rPr>
        <w:t xml:space="preserve"> </w:t>
      </w:r>
      <w:r w:rsidRPr="0CE5F5F5" w:rsidR="0073429F">
        <w:rPr>
          <w:b w:val="1"/>
          <w:bCs w:val="1"/>
        </w:rPr>
        <w:t xml:space="preserve">– </w:t>
      </w:r>
      <w:r w:rsidRPr="0CE5F5F5" w:rsidR="3521CB3B">
        <w:rPr>
          <w:b w:val="1"/>
          <w:bCs w:val="1"/>
        </w:rPr>
        <w:t>Des aménagements qui coulent de source</w:t>
      </w:r>
      <w:r w:rsidRPr="0CE5F5F5" w:rsidR="00A33BB5">
        <w:rPr>
          <w:b w:val="1"/>
          <w:bCs w:val="1"/>
        </w:rPr>
        <w:t> !</w:t>
      </w:r>
    </w:p>
    <w:p w:rsidR="1CB06B93" w:rsidP="0CE5F5F5" w:rsidRDefault="1CB06B93" w14:paraId="7DFAF773" w14:textId="6497C85C">
      <w:pPr>
        <w:pStyle w:val="Normal"/>
        <w:rPr>
          <w:rFonts w:ascii="Calibri" w:hAnsi="Calibri" w:eastAsia="Calibri" w:cs="Calibri" w:asciiTheme="minorAscii" w:hAnsiTheme="minorAscii" w:eastAsiaTheme="minorAscii" w:cstheme="minorAscii"/>
          <w:b w:val="1"/>
          <w:bCs w:val="1"/>
          <w:noProof w:val="0"/>
          <w:sz w:val="22"/>
          <w:szCs w:val="22"/>
          <w:lang w:val="fr-FR"/>
        </w:rPr>
      </w:pPr>
      <w:r w:rsidRPr="0CE5F5F5" w:rsidR="1CB06B93">
        <w:rPr>
          <w:rFonts w:ascii="Calibri" w:hAnsi="Calibri" w:eastAsia="Calibri" w:cs="Calibri" w:asciiTheme="minorAscii" w:hAnsiTheme="minorAscii" w:eastAsiaTheme="minorAscii" w:cstheme="minorAscii"/>
          <w:b w:val="1"/>
          <w:bCs w:val="1"/>
          <w:noProof w:val="0"/>
          <w:sz w:val="22"/>
          <w:szCs w:val="22"/>
          <w:lang w:val="fr-FR"/>
        </w:rPr>
        <w:t>En 2017, l’Agglomération s’est donné pour mission de valoriser la Seine et ses berges. Après une étude menée en 2019, l’idée a émergé d’aménager un Parc naturel urbain afin de mettre en valeur le fleuve, préserver la biodiversité et créer du lien social.</w:t>
      </w:r>
      <w:r w:rsidRPr="0CE5F5F5" w:rsidR="5572EC82">
        <w:rPr>
          <w:rFonts w:ascii="Calibri" w:hAnsi="Calibri" w:eastAsia="Calibri" w:cs="Calibri" w:asciiTheme="minorAscii" w:hAnsiTheme="minorAscii" w:eastAsiaTheme="minorAscii" w:cstheme="minorAscii"/>
          <w:b w:val="1"/>
          <w:bCs w:val="1"/>
          <w:noProof w:val="0"/>
          <w:sz w:val="22"/>
          <w:szCs w:val="22"/>
          <w:lang w:val="fr-FR"/>
        </w:rPr>
        <w:t xml:space="preserve"> </w:t>
      </w:r>
    </w:p>
    <w:p w:rsidR="5572EC82" w:rsidP="0CE5F5F5" w:rsidRDefault="5572EC82" w14:paraId="5E12AC0C" w14:textId="5AF7D924">
      <w:pPr>
        <w:pStyle w:val="Normal"/>
        <w:rPr>
          <w:rFonts w:ascii="Calibri" w:hAnsi="Calibri" w:eastAsia="Calibri" w:cs="Calibri" w:asciiTheme="minorAscii" w:hAnsiTheme="minorAscii" w:eastAsiaTheme="minorAscii" w:cstheme="minorAscii"/>
          <w:noProof w:val="0"/>
          <w:sz w:val="22"/>
          <w:szCs w:val="22"/>
          <w:lang w:val="fr-FR"/>
        </w:rPr>
      </w:pPr>
      <w:r w:rsidRPr="0CE5F5F5" w:rsidR="5572EC82">
        <w:rPr>
          <w:rFonts w:ascii="Calibri" w:hAnsi="Calibri" w:eastAsia="Calibri" w:cs="Calibri" w:asciiTheme="minorAscii" w:hAnsiTheme="minorAscii" w:eastAsiaTheme="minorAscii" w:cstheme="minorAscii"/>
          <w:noProof w:val="0"/>
          <w:sz w:val="22"/>
          <w:szCs w:val="22"/>
          <w:lang w:val="fr-FR"/>
        </w:rPr>
        <w:t>Protéger la nature en ville tout en la rendant accessible à tous. Tel sera le credo de ce futur Parc naturel urbain qui sera aménagé sur les berges de Seine, dans 12 communes de l’Agglo*. Actuellement en phase de co-construction, il va faire l’objet de propositions que Grand Paris Sud va présenter aux communes concernées et à ses partenaires en 2024-2025, à la faveur de plusieurs rendez-vous. Amélioration des cheminements, installation d’un mobilier urbain harmonisé, aires de pique-nique, panneau</w:t>
      </w:r>
      <w:r w:rsidRPr="0CE5F5F5" w:rsidR="4C562081">
        <w:rPr>
          <w:rFonts w:ascii="Calibri" w:hAnsi="Calibri" w:eastAsia="Calibri" w:cs="Calibri" w:asciiTheme="minorAscii" w:hAnsiTheme="minorAscii" w:eastAsiaTheme="minorAscii" w:cstheme="minorAscii"/>
          <w:noProof w:val="0"/>
          <w:sz w:val="22"/>
          <w:szCs w:val="22"/>
          <w:lang w:val="fr-FR"/>
        </w:rPr>
        <w:t xml:space="preserve">x </w:t>
      </w:r>
      <w:r w:rsidRPr="0CE5F5F5" w:rsidR="5572EC82">
        <w:rPr>
          <w:rFonts w:ascii="Calibri" w:hAnsi="Calibri" w:eastAsia="Calibri" w:cs="Calibri" w:asciiTheme="minorAscii" w:hAnsiTheme="minorAscii" w:eastAsiaTheme="minorAscii" w:cstheme="minorAscii"/>
          <w:noProof w:val="0"/>
          <w:sz w:val="22"/>
          <w:szCs w:val="22"/>
          <w:lang w:val="fr-FR"/>
        </w:rPr>
        <w:t xml:space="preserve">pédagogiques, œuvres d’art, </w:t>
      </w:r>
      <w:r w:rsidRPr="0CE5F5F5" w:rsidR="5572EC82">
        <w:rPr>
          <w:rFonts w:ascii="Calibri" w:hAnsi="Calibri" w:eastAsia="Calibri" w:cs="Calibri" w:asciiTheme="minorAscii" w:hAnsiTheme="minorAscii" w:eastAsiaTheme="minorAscii" w:cstheme="minorAscii"/>
          <w:noProof w:val="0"/>
          <w:sz w:val="22"/>
          <w:szCs w:val="22"/>
          <w:lang w:val="fr-FR"/>
        </w:rPr>
        <w:t>renaturation de certaines zones et création d’espaces sanctuarisés pour</w:t>
      </w:r>
      <w:r w:rsidRPr="0CE5F5F5" w:rsidR="31205A4F">
        <w:rPr>
          <w:rFonts w:ascii="Calibri" w:hAnsi="Calibri" w:eastAsia="Calibri" w:cs="Calibri" w:asciiTheme="minorAscii" w:hAnsiTheme="minorAscii" w:eastAsiaTheme="minorAscii" w:cstheme="minorAscii"/>
          <w:noProof w:val="0"/>
          <w:sz w:val="22"/>
          <w:szCs w:val="22"/>
          <w:lang w:val="fr-FR"/>
        </w:rPr>
        <w:t xml:space="preserve"> </w:t>
      </w:r>
      <w:r w:rsidRPr="0CE5F5F5" w:rsidR="5572EC82">
        <w:rPr>
          <w:rFonts w:ascii="Calibri" w:hAnsi="Calibri" w:eastAsia="Calibri" w:cs="Calibri" w:asciiTheme="minorAscii" w:hAnsiTheme="minorAscii" w:eastAsiaTheme="minorAscii" w:cstheme="minorAscii"/>
          <w:noProof w:val="0"/>
          <w:sz w:val="22"/>
          <w:szCs w:val="22"/>
          <w:lang w:val="fr-FR"/>
        </w:rPr>
        <w:t>favoriser la biodiversité... Autant</w:t>
      </w:r>
      <w:r w:rsidRPr="0CE5F5F5" w:rsidR="5C67028D">
        <w:rPr>
          <w:rFonts w:ascii="Calibri" w:hAnsi="Calibri" w:eastAsia="Calibri" w:cs="Calibri" w:asciiTheme="minorAscii" w:hAnsiTheme="minorAscii" w:eastAsiaTheme="minorAscii" w:cstheme="minorAscii"/>
          <w:noProof w:val="0"/>
          <w:sz w:val="22"/>
          <w:szCs w:val="22"/>
          <w:lang w:val="fr-FR"/>
        </w:rPr>
        <w:t xml:space="preserve"> </w:t>
      </w:r>
      <w:r w:rsidRPr="0CE5F5F5" w:rsidR="5572EC82">
        <w:rPr>
          <w:rFonts w:ascii="Calibri" w:hAnsi="Calibri" w:eastAsia="Calibri" w:cs="Calibri" w:asciiTheme="minorAscii" w:hAnsiTheme="minorAscii" w:eastAsiaTheme="minorAscii" w:cstheme="minorAscii"/>
          <w:noProof w:val="0"/>
          <w:sz w:val="22"/>
          <w:szCs w:val="22"/>
          <w:lang w:val="fr-FR"/>
        </w:rPr>
        <w:t>d’aménagements qui pourraient</w:t>
      </w:r>
      <w:r w:rsidRPr="0CE5F5F5" w:rsidR="3974A344">
        <w:rPr>
          <w:rFonts w:ascii="Calibri" w:hAnsi="Calibri" w:eastAsia="Calibri" w:cs="Calibri" w:asciiTheme="minorAscii" w:hAnsiTheme="minorAscii" w:eastAsiaTheme="minorAscii" w:cstheme="minorAscii"/>
          <w:noProof w:val="0"/>
          <w:sz w:val="22"/>
          <w:szCs w:val="22"/>
          <w:lang w:val="fr-FR"/>
        </w:rPr>
        <w:t xml:space="preserve"> </w:t>
      </w:r>
      <w:r w:rsidRPr="0CE5F5F5" w:rsidR="5572EC82">
        <w:rPr>
          <w:rFonts w:ascii="Calibri" w:hAnsi="Calibri" w:eastAsia="Calibri" w:cs="Calibri" w:asciiTheme="minorAscii" w:hAnsiTheme="minorAscii" w:eastAsiaTheme="minorAscii" w:cstheme="minorAscii"/>
          <w:noProof w:val="0"/>
          <w:sz w:val="22"/>
          <w:szCs w:val="22"/>
          <w:lang w:val="fr-FR"/>
        </w:rPr>
        <w:t>voir le</w:t>
      </w:r>
      <w:r w:rsidRPr="0CE5F5F5" w:rsidR="06AB9291">
        <w:rPr>
          <w:rFonts w:ascii="Calibri" w:hAnsi="Calibri" w:eastAsia="Calibri" w:cs="Calibri" w:asciiTheme="minorAscii" w:hAnsiTheme="minorAscii" w:eastAsiaTheme="minorAscii" w:cstheme="minorAscii"/>
          <w:noProof w:val="0"/>
          <w:sz w:val="22"/>
          <w:szCs w:val="22"/>
          <w:lang w:val="fr-FR"/>
        </w:rPr>
        <w:t xml:space="preserve"> </w:t>
      </w:r>
      <w:r w:rsidRPr="0CE5F5F5" w:rsidR="5572EC82">
        <w:rPr>
          <w:rFonts w:ascii="Calibri" w:hAnsi="Calibri" w:eastAsia="Calibri" w:cs="Calibri" w:asciiTheme="minorAscii" w:hAnsiTheme="minorAscii" w:eastAsiaTheme="minorAscii" w:cstheme="minorAscii"/>
          <w:noProof w:val="0"/>
          <w:sz w:val="22"/>
          <w:szCs w:val="22"/>
          <w:lang w:val="fr-FR"/>
        </w:rPr>
        <w:t>jour le long des berges, en cohérence avec le milieu dans lequel</w:t>
      </w:r>
      <w:r w:rsidRPr="0CE5F5F5" w:rsidR="5F3BE5FF">
        <w:rPr>
          <w:rFonts w:ascii="Calibri" w:hAnsi="Calibri" w:eastAsia="Calibri" w:cs="Calibri" w:asciiTheme="minorAscii" w:hAnsiTheme="minorAscii" w:eastAsiaTheme="minorAscii" w:cstheme="minorAscii"/>
          <w:noProof w:val="0"/>
          <w:sz w:val="22"/>
          <w:szCs w:val="22"/>
          <w:lang w:val="fr-FR"/>
        </w:rPr>
        <w:t xml:space="preserve"> </w:t>
      </w:r>
      <w:r w:rsidRPr="0CE5F5F5" w:rsidR="5572EC82">
        <w:rPr>
          <w:rFonts w:ascii="Calibri" w:hAnsi="Calibri" w:eastAsia="Calibri" w:cs="Calibri" w:asciiTheme="minorAscii" w:hAnsiTheme="minorAscii" w:eastAsiaTheme="minorAscii" w:cstheme="minorAscii"/>
          <w:noProof w:val="0"/>
          <w:sz w:val="22"/>
          <w:szCs w:val="22"/>
          <w:lang w:val="fr-FR"/>
        </w:rPr>
        <w:t>ils s’inscrivent. Les bords de Seine</w:t>
      </w:r>
      <w:r>
        <w:br/>
      </w:r>
      <w:r w:rsidRPr="0CE5F5F5" w:rsidR="5572EC82">
        <w:rPr>
          <w:rFonts w:ascii="Calibri" w:hAnsi="Calibri" w:eastAsia="Calibri" w:cs="Calibri" w:asciiTheme="minorAscii" w:hAnsiTheme="minorAscii" w:eastAsiaTheme="minorAscii" w:cstheme="minorAscii"/>
          <w:noProof w:val="0"/>
          <w:sz w:val="22"/>
          <w:szCs w:val="22"/>
          <w:lang w:val="fr-FR"/>
        </w:rPr>
        <w:t>étant très différents d’un endroit à</w:t>
      </w:r>
      <w:r w:rsidRPr="0CE5F5F5" w:rsidR="27362B68">
        <w:rPr>
          <w:rFonts w:ascii="Calibri" w:hAnsi="Calibri" w:eastAsia="Calibri" w:cs="Calibri" w:asciiTheme="minorAscii" w:hAnsiTheme="minorAscii" w:eastAsiaTheme="minorAscii" w:cstheme="minorAscii"/>
          <w:noProof w:val="0"/>
          <w:sz w:val="22"/>
          <w:szCs w:val="22"/>
          <w:lang w:val="fr-FR"/>
        </w:rPr>
        <w:t xml:space="preserve"> </w:t>
      </w:r>
      <w:r w:rsidRPr="0CE5F5F5" w:rsidR="5572EC82">
        <w:rPr>
          <w:rFonts w:ascii="Calibri" w:hAnsi="Calibri" w:eastAsia="Calibri" w:cs="Calibri" w:asciiTheme="minorAscii" w:hAnsiTheme="minorAscii" w:eastAsiaTheme="minorAscii" w:cstheme="minorAscii"/>
          <w:noProof w:val="0"/>
          <w:sz w:val="22"/>
          <w:szCs w:val="22"/>
          <w:lang w:val="fr-FR"/>
        </w:rPr>
        <w:t>l’autre</w:t>
      </w:r>
      <w:r w:rsidRPr="0CE5F5F5" w:rsidR="2432D17F">
        <w:rPr>
          <w:rFonts w:ascii="Calibri" w:hAnsi="Calibri" w:eastAsia="Calibri" w:cs="Calibri" w:asciiTheme="minorAscii" w:hAnsiTheme="minorAscii" w:eastAsiaTheme="minorAscii" w:cstheme="minorAscii"/>
          <w:noProof w:val="0"/>
          <w:sz w:val="22"/>
          <w:szCs w:val="22"/>
          <w:lang w:val="fr-FR"/>
        </w:rPr>
        <w:t xml:space="preserve">. </w:t>
      </w:r>
    </w:p>
    <w:p xmlns:wp14="http://schemas.microsoft.com/office/word/2010/wordml" w:rsidR="00A33BB5" w:rsidP="0CE5F5F5" w:rsidRDefault="00A33BB5" w14:paraId="78D30BBA" wp14:textId="770BA753">
      <w:pPr>
        <w:rPr>
          <w:b w:val="1"/>
          <w:bCs w:val="1"/>
        </w:rPr>
      </w:pPr>
      <w:r w:rsidRPr="0CE5F5F5" w:rsidR="769672F1">
        <w:rPr>
          <w:b w:val="1"/>
          <w:bCs w:val="1"/>
        </w:rPr>
        <w:t>Un cadre de vie amélioré</w:t>
      </w:r>
    </w:p>
    <w:p w:rsidR="769672F1" w:rsidP="0CE5F5F5" w:rsidRDefault="769672F1" w14:paraId="1109618D" w14:textId="2646EB5B">
      <w:pPr>
        <w:pStyle w:val="Normal"/>
        <w:rPr>
          <w:rFonts w:ascii="Calibri" w:hAnsi="Calibri" w:eastAsia="Calibri" w:cs="Calibri" w:asciiTheme="minorAscii" w:hAnsiTheme="minorAscii" w:eastAsiaTheme="minorAscii" w:cstheme="minorAscii"/>
          <w:noProof w:val="0"/>
          <w:sz w:val="17"/>
          <w:szCs w:val="17"/>
          <w:lang w:val="fr-FR"/>
        </w:rPr>
      </w:pPr>
      <w:r w:rsidRPr="0CE5F5F5" w:rsidR="769672F1">
        <w:rPr>
          <w:rFonts w:ascii="Calibri" w:hAnsi="Calibri" w:eastAsia="Calibri" w:cs="Calibri" w:asciiTheme="minorAscii" w:hAnsiTheme="minorAscii" w:eastAsiaTheme="minorAscii" w:cstheme="minorAscii"/>
          <w:noProof w:val="0"/>
          <w:sz w:val="22"/>
          <w:szCs w:val="22"/>
          <w:lang w:val="fr-FR"/>
        </w:rPr>
        <w:t>Fil rouge de la réflexion menée par Grand Paris Sud : permettre aux habitants de circuler d’une commune à l’autre tout en profitant des effets bénéfiques de l’eau et de la nature, mais aussi les encourager à parcourir les berges dans leur ensemble, à pratiquer des activités physiques, et favoriser les interactions sociales. Pour tous, il s'agira de bénéficier toute l'année d’un cadre de vie amélioré. Les actifs de l’Agglo pourront y prendre leur pause déjeuner et les touristes y apprécier des promenades paysagées et pédagogiques, découvrir un</w:t>
      </w:r>
      <w:r w:rsidRPr="0CE5F5F5" w:rsidR="28F25D7D">
        <w:rPr>
          <w:rFonts w:ascii="Calibri" w:hAnsi="Calibri" w:eastAsia="Calibri" w:cs="Calibri" w:asciiTheme="minorAscii" w:hAnsiTheme="minorAscii" w:eastAsiaTheme="minorAscii" w:cstheme="minorAscii"/>
          <w:noProof w:val="0"/>
          <w:sz w:val="22"/>
          <w:szCs w:val="22"/>
          <w:lang w:val="fr-FR"/>
        </w:rPr>
        <w:t xml:space="preserve"> </w:t>
      </w:r>
      <w:r w:rsidRPr="0CE5F5F5" w:rsidR="769672F1">
        <w:rPr>
          <w:rFonts w:ascii="Calibri" w:hAnsi="Calibri" w:eastAsia="Calibri" w:cs="Calibri" w:asciiTheme="minorAscii" w:hAnsiTheme="minorAscii" w:eastAsiaTheme="minorAscii" w:cstheme="minorAscii"/>
          <w:noProof w:val="0"/>
          <w:sz w:val="22"/>
          <w:szCs w:val="22"/>
          <w:lang w:val="fr-FR"/>
        </w:rPr>
        <w:t>patrimoine naturel et historique,</w:t>
      </w:r>
      <w:r w:rsidRPr="0CE5F5F5" w:rsidR="7DAEBF24">
        <w:rPr>
          <w:rFonts w:ascii="Calibri" w:hAnsi="Calibri" w:eastAsia="Calibri" w:cs="Calibri" w:asciiTheme="minorAscii" w:hAnsiTheme="minorAscii" w:eastAsiaTheme="minorAscii" w:cstheme="minorAscii"/>
          <w:noProof w:val="0"/>
          <w:sz w:val="22"/>
          <w:szCs w:val="22"/>
          <w:lang w:val="fr-FR"/>
        </w:rPr>
        <w:t xml:space="preserve"> </w:t>
      </w:r>
      <w:r w:rsidRPr="0CE5F5F5" w:rsidR="769672F1">
        <w:rPr>
          <w:rFonts w:ascii="Calibri" w:hAnsi="Calibri" w:eastAsia="Calibri" w:cs="Calibri" w:asciiTheme="minorAscii" w:hAnsiTheme="minorAscii" w:eastAsiaTheme="minorAscii" w:cstheme="minorAscii"/>
          <w:noProof w:val="0"/>
          <w:sz w:val="22"/>
          <w:szCs w:val="22"/>
          <w:lang w:val="fr-FR"/>
        </w:rPr>
        <w:t>bénéficier d’animations terrestres</w:t>
      </w:r>
      <w:r w:rsidRPr="0CE5F5F5" w:rsidR="276CE50E">
        <w:rPr>
          <w:rFonts w:ascii="Calibri" w:hAnsi="Calibri" w:eastAsia="Calibri" w:cs="Calibri" w:asciiTheme="minorAscii" w:hAnsiTheme="minorAscii" w:eastAsiaTheme="minorAscii" w:cstheme="minorAscii"/>
          <w:noProof w:val="0"/>
          <w:sz w:val="22"/>
          <w:szCs w:val="22"/>
          <w:lang w:val="fr-FR"/>
        </w:rPr>
        <w:t xml:space="preserve"> </w:t>
      </w:r>
      <w:r w:rsidRPr="0CE5F5F5" w:rsidR="769672F1">
        <w:rPr>
          <w:rFonts w:ascii="Calibri" w:hAnsi="Calibri" w:eastAsia="Calibri" w:cs="Calibri" w:asciiTheme="minorAscii" w:hAnsiTheme="minorAscii" w:eastAsiaTheme="minorAscii" w:cstheme="minorAscii"/>
          <w:noProof w:val="0"/>
          <w:sz w:val="22"/>
          <w:szCs w:val="22"/>
          <w:lang w:val="fr-FR"/>
        </w:rPr>
        <w:t>ou nautiques et profiter d’une offre</w:t>
      </w:r>
      <w:r w:rsidRPr="0CE5F5F5" w:rsidR="4C64C3BD">
        <w:rPr>
          <w:rFonts w:ascii="Calibri" w:hAnsi="Calibri" w:eastAsia="Calibri" w:cs="Calibri" w:asciiTheme="minorAscii" w:hAnsiTheme="minorAscii" w:eastAsiaTheme="minorAscii" w:cstheme="minorAscii"/>
          <w:noProof w:val="0"/>
          <w:sz w:val="22"/>
          <w:szCs w:val="22"/>
          <w:lang w:val="fr-FR"/>
        </w:rPr>
        <w:t xml:space="preserve"> </w:t>
      </w:r>
      <w:r w:rsidRPr="0CE5F5F5" w:rsidR="769672F1">
        <w:rPr>
          <w:rFonts w:ascii="Calibri" w:hAnsi="Calibri" w:eastAsia="Calibri" w:cs="Calibri" w:asciiTheme="minorAscii" w:hAnsiTheme="minorAscii" w:eastAsiaTheme="minorAscii" w:cstheme="minorAscii"/>
          <w:noProof w:val="0"/>
          <w:sz w:val="22"/>
          <w:szCs w:val="22"/>
          <w:lang w:val="fr-FR"/>
        </w:rPr>
        <w:t>de restauration. Dès cette année,</w:t>
      </w:r>
      <w:r w:rsidRPr="0CE5F5F5" w:rsidR="4E85728C">
        <w:rPr>
          <w:rFonts w:ascii="Calibri" w:hAnsi="Calibri" w:eastAsia="Calibri" w:cs="Calibri" w:asciiTheme="minorAscii" w:hAnsiTheme="minorAscii" w:eastAsiaTheme="minorAscii" w:cstheme="minorAscii"/>
          <w:noProof w:val="0"/>
          <w:sz w:val="22"/>
          <w:szCs w:val="22"/>
          <w:lang w:val="fr-FR"/>
        </w:rPr>
        <w:t xml:space="preserve"> </w:t>
      </w:r>
      <w:r w:rsidRPr="0CE5F5F5" w:rsidR="769672F1">
        <w:rPr>
          <w:rFonts w:ascii="Calibri" w:hAnsi="Calibri" w:eastAsia="Calibri" w:cs="Calibri" w:asciiTheme="minorAscii" w:hAnsiTheme="minorAscii" w:eastAsiaTheme="minorAscii" w:cstheme="minorAscii"/>
          <w:noProof w:val="0"/>
          <w:sz w:val="22"/>
          <w:szCs w:val="22"/>
          <w:lang w:val="fr-FR"/>
        </w:rPr>
        <w:t>du mobilier urbain sera déployé sur</w:t>
      </w:r>
      <w:r w:rsidRPr="0CE5F5F5" w:rsidR="1ADEF7A8">
        <w:rPr>
          <w:rFonts w:ascii="Calibri" w:hAnsi="Calibri" w:eastAsia="Calibri" w:cs="Calibri" w:asciiTheme="minorAscii" w:hAnsiTheme="minorAscii" w:eastAsiaTheme="minorAscii" w:cstheme="minorAscii"/>
          <w:noProof w:val="0"/>
          <w:sz w:val="22"/>
          <w:szCs w:val="22"/>
          <w:lang w:val="fr-FR"/>
        </w:rPr>
        <w:t xml:space="preserve"> </w:t>
      </w:r>
      <w:r w:rsidRPr="0CE5F5F5" w:rsidR="769672F1">
        <w:rPr>
          <w:rFonts w:ascii="Calibri" w:hAnsi="Calibri" w:eastAsia="Calibri" w:cs="Calibri" w:asciiTheme="minorAscii" w:hAnsiTheme="minorAscii" w:eastAsiaTheme="minorAscii" w:cstheme="minorAscii"/>
          <w:noProof w:val="0"/>
          <w:sz w:val="22"/>
          <w:szCs w:val="22"/>
          <w:lang w:val="fr-FR"/>
        </w:rPr>
        <w:t>des sites tests.</w:t>
      </w:r>
      <w:r>
        <w:br/>
      </w:r>
      <w:r w:rsidRPr="0CE5F5F5" w:rsidR="769672F1">
        <w:rPr>
          <w:rFonts w:ascii="Calibri" w:hAnsi="Calibri" w:eastAsia="Calibri" w:cs="Calibri" w:asciiTheme="minorAscii" w:hAnsiTheme="minorAscii" w:eastAsiaTheme="minorAscii" w:cstheme="minorAscii"/>
          <w:noProof w:val="0"/>
          <w:sz w:val="17"/>
          <w:szCs w:val="17"/>
          <w:lang w:val="fr-FR"/>
        </w:rPr>
        <w:t>* Corbeil-Essonnes, Étiolles, Évry-Courcouronnes,</w:t>
      </w:r>
      <w:r w:rsidRPr="0CE5F5F5" w:rsidR="0CEBDA03">
        <w:rPr>
          <w:rFonts w:ascii="Calibri" w:hAnsi="Calibri" w:eastAsia="Calibri" w:cs="Calibri" w:asciiTheme="minorAscii" w:hAnsiTheme="minorAscii" w:eastAsiaTheme="minorAscii" w:cstheme="minorAscii"/>
          <w:noProof w:val="0"/>
          <w:sz w:val="17"/>
          <w:szCs w:val="17"/>
          <w:lang w:val="fr-FR"/>
        </w:rPr>
        <w:t xml:space="preserve"> </w:t>
      </w:r>
      <w:r w:rsidRPr="0CE5F5F5" w:rsidR="769672F1">
        <w:rPr>
          <w:rFonts w:ascii="Calibri" w:hAnsi="Calibri" w:eastAsia="Calibri" w:cs="Calibri" w:asciiTheme="minorAscii" w:hAnsiTheme="minorAscii" w:eastAsiaTheme="minorAscii" w:cstheme="minorAscii"/>
          <w:noProof w:val="0"/>
          <w:sz w:val="17"/>
          <w:szCs w:val="17"/>
          <w:lang w:val="fr-FR"/>
        </w:rPr>
        <w:t>Grigny, Le Coudray-Montceaux, Morsang-sur-Seine,</w:t>
      </w:r>
      <w:r w:rsidRPr="0CE5F5F5" w:rsidR="3579F672">
        <w:rPr>
          <w:rFonts w:ascii="Calibri" w:hAnsi="Calibri" w:eastAsia="Calibri" w:cs="Calibri" w:asciiTheme="minorAscii" w:hAnsiTheme="minorAscii" w:eastAsiaTheme="minorAscii" w:cstheme="minorAscii"/>
          <w:noProof w:val="0"/>
          <w:sz w:val="17"/>
          <w:szCs w:val="17"/>
          <w:lang w:val="fr-FR"/>
        </w:rPr>
        <w:t xml:space="preserve"> </w:t>
      </w:r>
      <w:r w:rsidRPr="0CE5F5F5" w:rsidR="769672F1">
        <w:rPr>
          <w:rFonts w:ascii="Calibri" w:hAnsi="Calibri" w:eastAsia="Calibri" w:cs="Calibri" w:asciiTheme="minorAscii" w:hAnsiTheme="minorAscii" w:eastAsiaTheme="minorAscii" w:cstheme="minorAscii"/>
          <w:noProof w:val="0"/>
          <w:sz w:val="17"/>
          <w:szCs w:val="17"/>
          <w:lang w:val="fr-FR"/>
        </w:rPr>
        <w:t>Nandy, Ris-Orangis, Saint-Germain-lès-Corbeil,</w:t>
      </w:r>
      <w:r w:rsidRPr="0CE5F5F5" w:rsidR="0F1026EA">
        <w:rPr>
          <w:rFonts w:ascii="Calibri" w:hAnsi="Calibri" w:eastAsia="Calibri" w:cs="Calibri" w:asciiTheme="minorAscii" w:hAnsiTheme="minorAscii" w:eastAsiaTheme="minorAscii" w:cstheme="minorAscii"/>
          <w:noProof w:val="0"/>
          <w:sz w:val="17"/>
          <w:szCs w:val="17"/>
          <w:lang w:val="fr-FR"/>
        </w:rPr>
        <w:t xml:space="preserve"> </w:t>
      </w:r>
      <w:r w:rsidRPr="0CE5F5F5" w:rsidR="769672F1">
        <w:rPr>
          <w:rFonts w:ascii="Calibri" w:hAnsi="Calibri" w:eastAsia="Calibri" w:cs="Calibri" w:asciiTheme="minorAscii" w:hAnsiTheme="minorAscii" w:eastAsiaTheme="minorAscii" w:cstheme="minorAscii"/>
          <w:noProof w:val="0"/>
          <w:sz w:val="17"/>
          <w:szCs w:val="17"/>
          <w:lang w:val="fr-FR"/>
        </w:rPr>
        <w:t>Saint-Pierre-du-Perray, Saintry-sur-Seine, Soisy-sur-Seine</w:t>
      </w:r>
      <w:r w:rsidRPr="0CE5F5F5" w:rsidR="0963F8A5">
        <w:rPr>
          <w:rFonts w:ascii="Calibri" w:hAnsi="Calibri" w:eastAsia="Calibri" w:cs="Calibri" w:asciiTheme="minorAscii" w:hAnsiTheme="minorAscii" w:eastAsiaTheme="minorAscii" w:cstheme="minorAscii"/>
          <w:noProof w:val="0"/>
          <w:sz w:val="17"/>
          <w:szCs w:val="17"/>
          <w:lang w:val="fr-FR"/>
        </w:rPr>
        <w:t xml:space="preserve">. </w:t>
      </w:r>
    </w:p>
    <w:p w:rsidR="0963F8A5" w:rsidP="0CE5F5F5" w:rsidRDefault="0963F8A5" w14:paraId="3C4AD5B7" w14:textId="1AA78D9A">
      <w:pPr>
        <w:pStyle w:val="Normal"/>
        <w:rPr>
          <w:rFonts w:ascii="Calibri" w:hAnsi="Calibri" w:eastAsia="Calibri" w:cs="Calibri" w:asciiTheme="minorAscii" w:hAnsiTheme="minorAscii" w:eastAsiaTheme="minorAscii" w:cstheme="minorAscii"/>
          <w:b w:val="1"/>
          <w:bCs w:val="1"/>
          <w:noProof w:val="0"/>
          <w:sz w:val="25"/>
          <w:szCs w:val="25"/>
          <w:lang w:val="fr-FR"/>
        </w:rPr>
      </w:pPr>
      <w:r w:rsidRPr="217F2081" w:rsidR="0963F8A5">
        <w:rPr>
          <w:b w:val="1"/>
          <w:bCs w:val="1"/>
        </w:rPr>
        <w:t>Encadré</w:t>
      </w:r>
      <w:r>
        <w:br/>
      </w:r>
      <w:r w:rsidRPr="217F2081" w:rsidR="73E03D54">
        <w:rPr>
          <w:b w:val="1"/>
          <w:bCs w:val="1"/>
        </w:rPr>
        <w:t>Une éco-l’eau-</w:t>
      </w:r>
      <w:r w:rsidRPr="217F2081" w:rsidR="73E03D54">
        <w:rPr>
          <w:b w:val="1"/>
          <w:bCs w:val="1"/>
        </w:rPr>
        <w:t>nomie</w:t>
      </w:r>
      <w:r>
        <w:br/>
      </w:r>
      <w:r w:rsidRPr="217F2081" w:rsidR="263C27E0">
        <w:rPr>
          <w:rFonts w:ascii="Calibri" w:hAnsi="Calibri" w:eastAsia="Calibri" w:cs="Calibri" w:asciiTheme="minorAscii" w:hAnsiTheme="minorAscii" w:eastAsiaTheme="minorAscii" w:cstheme="minorAscii"/>
          <w:b w:val="1"/>
          <w:bCs w:val="1"/>
          <w:noProof w:val="0"/>
          <w:sz w:val="22"/>
          <w:szCs w:val="22"/>
          <w:lang w:val="fr-FR"/>
        </w:rPr>
        <w:t>Afin de valoriser l’économie fluviale, l’Agglo accompagnera HAROPA dans ses projets de</w:t>
      </w:r>
      <w:r w:rsidRPr="217F2081" w:rsidR="0BF530DD">
        <w:rPr>
          <w:rFonts w:ascii="Calibri" w:hAnsi="Calibri" w:eastAsia="Calibri" w:cs="Calibri" w:asciiTheme="minorAscii" w:hAnsiTheme="minorAscii" w:eastAsiaTheme="minorAscii" w:cstheme="minorAscii"/>
          <w:b w:val="1"/>
          <w:bCs w:val="1"/>
          <w:noProof w:val="0"/>
          <w:sz w:val="22"/>
          <w:szCs w:val="22"/>
          <w:lang w:val="fr-FR"/>
        </w:rPr>
        <w:t xml:space="preserve"> </w:t>
      </w:r>
      <w:r w:rsidRPr="217F2081" w:rsidR="263C27E0">
        <w:rPr>
          <w:rFonts w:ascii="Calibri" w:hAnsi="Calibri" w:eastAsia="Calibri" w:cs="Calibri" w:asciiTheme="minorAscii" w:hAnsiTheme="minorAscii" w:eastAsiaTheme="minorAscii" w:cstheme="minorAscii"/>
          <w:b w:val="1"/>
          <w:bCs w:val="1"/>
          <w:noProof w:val="0"/>
          <w:sz w:val="22"/>
          <w:szCs w:val="22"/>
          <w:lang w:val="fr-FR"/>
        </w:rPr>
        <w:t>développement des ports existants sur le territoire. Un développement qui contribuera à</w:t>
      </w:r>
      <w:r w:rsidRPr="217F2081" w:rsidR="753900F6">
        <w:rPr>
          <w:rFonts w:ascii="Calibri" w:hAnsi="Calibri" w:eastAsia="Calibri" w:cs="Calibri" w:asciiTheme="minorAscii" w:hAnsiTheme="minorAscii" w:eastAsiaTheme="minorAscii" w:cstheme="minorAscii"/>
          <w:b w:val="1"/>
          <w:bCs w:val="1"/>
          <w:noProof w:val="0"/>
          <w:sz w:val="22"/>
          <w:szCs w:val="22"/>
          <w:lang w:val="fr-FR"/>
        </w:rPr>
        <w:t xml:space="preserve"> </w:t>
      </w:r>
      <w:r w:rsidRPr="217F2081" w:rsidR="263C27E0">
        <w:rPr>
          <w:rFonts w:ascii="Calibri" w:hAnsi="Calibri" w:eastAsia="Calibri" w:cs="Calibri" w:asciiTheme="minorAscii" w:hAnsiTheme="minorAscii" w:eastAsiaTheme="minorAscii" w:cstheme="minorAscii"/>
          <w:b w:val="1"/>
          <w:bCs w:val="1"/>
          <w:noProof w:val="0"/>
          <w:sz w:val="22"/>
          <w:szCs w:val="22"/>
          <w:lang w:val="fr-FR"/>
        </w:rPr>
        <w:t>désengorger les routes (transport de marchandises) et à abaisser les consommations</w:t>
      </w:r>
      <w:r w:rsidRPr="217F2081" w:rsidR="191F3075">
        <w:rPr>
          <w:rFonts w:ascii="Calibri" w:hAnsi="Calibri" w:eastAsia="Calibri" w:cs="Calibri" w:asciiTheme="minorAscii" w:hAnsiTheme="minorAscii" w:eastAsiaTheme="minorAscii" w:cstheme="minorAscii"/>
          <w:b w:val="1"/>
          <w:bCs w:val="1"/>
          <w:noProof w:val="0"/>
          <w:sz w:val="22"/>
          <w:szCs w:val="22"/>
          <w:lang w:val="fr-FR"/>
        </w:rPr>
        <w:t xml:space="preserve"> </w:t>
      </w:r>
      <w:r w:rsidRPr="217F2081" w:rsidR="263C27E0">
        <w:rPr>
          <w:rFonts w:ascii="Calibri" w:hAnsi="Calibri" w:eastAsia="Calibri" w:cs="Calibri" w:asciiTheme="minorAscii" w:hAnsiTheme="minorAscii" w:eastAsiaTheme="minorAscii" w:cstheme="minorAscii"/>
          <w:b w:val="1"/>
          <w:bCs w:val="1"/>
          <w:noProof w:val="0"/>
          <w:sz w:val="22"/>
          <w:szCs w:val="22"/>
          <w:lang w:val="fr-FR"/>
        </w:rPr>
        <w:t>énergétiques et les émissions de gaz à effet de serre à la tonne-kilomètre transporté.</w:t>
      </w:r>
      <w:r w:rsidRPr="217F2081" w:rsidR="507C7A50">
        <w:rPr>
          <w:rFonts w:ascii="Calibri" w:hAnsi="Calibri" w:eastAsia="Calibri" w:cs="Calibri" w:asciiTheme="minorAscii" w:hAnsiTheme="minorAscii" w:eastAsiaTheme="minorAscii" w:cstheme="minorAscii"/>
          <w:b w:val="1"/>
          <w:bCs w:val="1"/>
          <w:noProof w:val="0"/>
          <w:sz w:val="22"/>
          <w:szCs w:val="22"/>
          <w:lang w:val="fr-FR"/>
        </w:rPr>
        <w:t xml:space="preserve"> </w:t>
      </w:r>
      <w:r w:rsidRPr="217F2081" w:rsidR="263C27E0">
        <w:rPr>
          <w:rFonts w:ascii="Calibri" w:hAnsi="Calibri" w:eastAsia="Calibri" w:cs="Calibri" w:asciiTheme="minorAscii" w:hAnsiTheme="minorAscii" w:eastAsiaTheme="minorAscii" w:cstheme="minorAscii"/>
          <w:b w:val="1"/>
          <w:bCs w:val="1"/>
          <w:noProof w:val="0"/>
          <w:sz w:val="22"/>
          <w:szCs w:val="22"/>
          <w:lang w:val="fr-FR"/>
        </w:rPr>
        <w:t>HAROPA PORT (acronyme composé des premières lettres du Havre, Rouen et Paris), est</w:t>
      </w:r>
      <w:r w:rsidRPr="217F2081" w:rsidR="24D87D9A">
        <w:rPr>
          <w:rFonts w:ascii="Calibri" w:hAnsi="Calibri" w:eastAsia="Calibri" w:cs="Calibri" w:asciiTheme="minorAscii" w:hAnsiTheme="minorAscii" w:eastAsiaTheme="minorAscii" w:cstheme="minorAscii"/>
          <w:b w:val="1"/>
          <w:bCs w:val="1"/>
          <w:noProof w:val="0"/>
          <w:sz w:val="22"/>
          <w:szCs w:val="22"/>
          <w:lang w:val="fr-FR"/>
        </w:rPr>
        <w:t xml:space="preserve"> </w:t>
      </w:r>
      <w:r w:rsidRPr="217F2081" w:rsidR="263C27E0">
        <w:rPr>
          <w:rFonts w:ascii="Calibri" w:hAnsi="Calibri" w:eastAsia="Calibri" w:cs="Calibri" w:asciiTheme="minorAscii" w:hAnsiTheme="minorAscii" w:eastAsiaTheme="minorAscii" w:cstheme="minorAscii"/>
          <w:b w:val="1"/>
          <w:bCs w:val="1"/>
          <w:noProof w:val="0"/>
          <w:sz w:val="22"/>
          <w:szCs w:val="22"/>
          <w:lang w:val="fr-FR"/>
        </w:rPr>
        <w:t>le Grand port fluvio-maritime de l’axe Seine. Il constitue</w:t>
      </w:r>
      <w:r w:rsidRPr="217F2081" w:rsidR="058E9A79">
        <w:rPr>
          <w:rFonts w:ascii="Calibri" w:hAnsi="Calibri" w:eastAsia="Calibri" w:cs="Calibri" w:asciiTheme="minorAscii" w:hAnsiTheme="minorAscii" w:eastAsiaTheme="minorAscii" w:cstheme="minorAscii"/>
          <w:b w:val="1"/>
          <w:bCs w:val="1"/>
          <w:noProof w:val="0"/>
          <w:sz w:val="22"/>
          <w:szCs w:val="22"/>
          <w:lang w:val="fr-FR"/>
        </w:rPr>
        <w:t xml:space="preserve"> </w:t>
      </w:r>
      <w:r w:rsidRPr="217F2081" w:rsidR="263C27E0">
        <w:rPr>
          <w:rFonts w:ascii="Calibri" w:hAnsi="Calibri" w:eastAsia="Calibri" w:cs="Calibri" w:asciiTheme="minorAscii" w:hAnsiTheme="minorAscii" w:eastAsiaTheme="minorAscii" w:cstheme="minorAscii"/>
          <w:b w:val="1"/>
          <w:bCs w:val="1"/>
          <w:noProof w:val="0"/>
          <w:sz w:val="22"/>
          <w:szCs w:val="22"/>
          <w:lang w:val="fr-FR"/>
        </w:rPr>
        <w:t>aujourd’hui un système de</w:t>
      </w:r>
      <w:r w:rsidRPr="217F2081" w:rsidR="78FFC515">
        <w:rPr>
          <w:rFonts w:ascii="Calibri" w:hAnsi="Calibri" w:eastAsia="Calibri" w:cs="Calibri" w:asciiTheme="minorAscii" w:hAnsiTheme="minorAscii" w:eastAsiaTheme="minorAscii" w:cstheme="minorAscii"/>
          <w:b w:val="1"/>
          <w:bCs w:val="1"/>
          <w:noProof w:val="0"/>
          <w:sz w:val="22"/>
          <w:szCs w:val="22"/>
          <w:lang w:val="fr-FR"/>
        </w:rPr>
        <w:t xml:space="preserve"> </w:t>
      </w:r>
      <w:r w:rsidRPr="217F2081" w:rsidR="263C27E0">
        <w:rPr>
          <w:rFonts w:ascii="Calibri" w:hAnsi="Calibri" w:eastAsia="Calibri" w:cs="Calibri" w:asciiTheme="minorAscii" w:hAnsiTheme="minorAscii" w:eastAsiaTheme="minorAscii" w:cstheme="minorAscii"/>
          <w:b w:val="1"/>
          <w:bCs w:val="1"/>
          <w:noProof w:val="0"/>
          <w:sz w:val="22"/>
          <w:szCs w:val="22"/>
          <w:lang w:val="fr-FR"/>
        </w:rPr>
        <w:t>transport et de logistique en</w:t>
      </w:r>
      <w:r w:rsidRPr="217F2081" w:rsidR="4A3D23F4">
        <w:rPr>
          <w:rFonts w:ascii="Calibri" w:hAnsi="Calibri" w:eastAsia="Calibri" w:cs="Calibri" w:asciiTheme="minorAscii" w:hAnsiTheme="minorAscii" w:eastAsiaTheme="minorAscii" w:cstheme="minorAscii"/>
          <w:b w:val="1"/>
          <w:bCs w:val="1"/>
          <w:noProof w:val="0"/>
          <w:sz w:val="22"/>
          <w:szCs w:val="22"/>
          <w:lang w:val="fr-FR"/>
        </w:rPr>
        <w:t xml:space="preserve"> </w:t>
      </w:r>
      <w:r w:rsidRPr="217F2081" w:rsidR="263C27E0">
        <w:rPr>
          <w:rFonts w:ascii="Calibri" w:hAnsi="Calibri" w:eastAsia="Calibri" w:cs="Calibri" w:asciiTheme="minorAscii" w:hAnsiTheme="minorAscii" w:eastAsiaTheme="minorAscii" w:cstheme="minorAscii"/>
          <w:b w:val="1"/>
          <w:bCs w:val="1"/>
          <w:noProof w:val="0"/>
          <w:sz w:val="22"/>
          <w:szCs w:val="22"/>
          <w:lang w:val="fr-FR"/>
        </w:rPr>
        <w:t>mesure de proposer une offre</w:t>
      </w:r>
      <w:r w:rsidRPr="217F2081" w:rsidR="7272C78E">
        <w:rPr>
          <w:rFonts w:ascii="Calibri" w:hAnsi="Calibri" w:eastAsia="Calibri" w:cs="Calibri" w:asciiTheme="minorAscii" w:hAnsiTheme="minorAscii" w:eastAsiaTheme="minorAscii" w:cstheme="minorAscii"/>
          <w:b w:val="1"/>
          <w:bCs w:val="1"/>
          <w:noProof w:val="0"/>
          <w:sz w:val="22"/>
          <w:szCs w:val="22"/>
          <w:lang w:val="fr-FR"/>
        </w:rPr>
        <w:t xml:space="preserve"> </w:t>
      </w:r>
      <w:r w:rsidRPr="217F2081" w:rsidR="263C27E0">
        <w:rPr>
          <w:rFonts w:ascii="Calibri" w:hAnsi="Calibri" w:eastAsia="Calibri" w:cs="Calibri" w:asciiTheme="minorAscii" w:hAnsiTheme="minorAscii" w:eastAsiaTheme="minorAscii" w:cstheme="minorAscii"/>
          <w:b w:val="1"/>
          <w:bCs w:val="1"/>
          <w:noProof w:val="0"/>
          <w:sz w:val="22"/>
          <w:szCs w:val="22"/>
          <w:lang w:val="fr-FR"/>
        </w:rPr>
        <w:t>de service globale de bout</w:t>
      </w:r>
      <w:r w:rsidRPr="217F2081" w:rsidR="5F54E436">
        <w:rPr>
          <w:rFonts w:ascii="Calibri" w:hAnsi="Calibri" w:eastAsia="Calibri" w:cs="Calibri" w:asciiTheme="minorAscii" w:hAnsiTheme="minorAscii" w:eastAsiaTheme="minorAscii" w:cstheme="minorAscii"/>
          <w:b w:val="1"/>
          <w:bCs w:val="1"/>
          <w:noProof w:val="0"/>
          <w:sz w:val="22"/>
          <w:szCs w:val="22"/>
          <w:lang w:val="fr-FR"/>
        </w:rPr>
        <w:t xml:space="preserve"> </w:t>
      </w:r>
      <w:r w:rsidRPr="217F2081" w:rsidR="263C27E0">
        <w:rPr>
          <w:rFonts w:ascii="Calibri" w:hAnsi="Calibri" w:eastAsia="Calibri" w:cs="Calibri" w:asciiTheme="minorAscii" w:hAnsiTheme="minorAscii" w:eastAsiaTheme="minorAscii" w:cstheme="minorAscii"/>
          <w:b w:val="1"/>
          <w:bCs w:val="1"/>
          <w:noProof w:val="0"/>
          <w:sz w:val="22"/>
          <w:szCs w:val="22"/>
          <w:lang w:val="fr-FR"/>
        </w:rPr>
        <w:t>en</w:t>
      </w:r>
      <w:r w:rsidRPr="217F2081" w:rsidR="79AD294A">
        <w:rPr>
          <w:rFonts w:ascii="Calibri" w:hAnsi="Calibri" w:eastAsia="Calibri" w:cs="Calibri" w:asciiTheme="minorAscii" w:hAnsiTheme="minorAscii" w:eastAsiaTheme="minorAscii" w:cstheme="minorAscii"/>
          <w:b w:val="1"/>
          <w:bCs w:val="1"/>
          <w:noProof w:val="0"/>
          <w:sz w:val="22"/>
          <w:szCs w:val="22"/>
          <w:lang w:val="fr-FR"/>
        </w:rPr>
        <w:t xml:space="preserve"> </w:t>
      </w:r>
      <w:r w:rsidRPr="217F2081" w:rsidR="263C27E0">
        <w:rPr>
          <w:rFonts w:ascii="Calibri" w:hAnsi="Calibri" w:eastAsia="Calibri" w:cs="Calibri" w:asciiTheme="minorAscii" w:hAnsiTheme="minorAscii" w:eastAsiaTheme="minorAscii" w:cstheme="minorAscii"/>
          <w:b w:val="1"/>
          <w:bCs w:val="1"/>
          <w:noProof w:val="0"/>
          <w:sz w:val="22"/>
          <w:szCs w:val="22"/>
          <w:lang w:val="fr-FR"/>
        </w:rPr>
        <w:t>bout.</w:t>
      </w:r>
      <w:r w:rsidRPr="217F2081" w:rsidR="0D665D36">
        <w:rPr>
          <w:rFonts w:ascii="Calibri" w:hAnsi="Calibri" w:eastAsia="Calibri" w:cs="Calibri" w:asciiTheme="minorAscii" w:hAnsiTheme="minorAscii" w:eastAsiaTheme="minorAscii" w:cstheme="minorAscii"/>
          <w:b w:val="1"/>
          <w:bCs w:val="1"/>
          <w:noProof w:val="0"/>
          <w:sz w:val="22"/>
          <w:szCs w:val="22"/>
          <w:lang w:val="fr-FR"/>
        </w:rPr>
        <w:t xml:space="preserve"> </w:t>
      </w:r>
      <w:r w:rsidRPr="217F2081" w:rsidR="263C27E0">
        <w:rPr>
          <w:rFonts w:ascii="Calibri" w:hAnsi="Calibri" w:eastAsia="Calibri" w:cs="Calibri" w:asciiTheme="minorAscii" w:hAnsiTheme="minorAscii" w:eastAsiaTheme="minorAscii" w:cstheme="minorAscii"/>
          <w:b w:val="1"/>
          <w:bCs w:val="1"/>
          <w:noProof w:val="0"/>
          <w:sz w:val="22"/>
          <w:szCs w:val="22"/>
          <w:lang w:val="fr-FR"/>
        </w:rPr>
        <w:t>Il génère un trafic maritime</w:t>
      </w:r>
      <w:r w:rsidRPr="217F2081" w:rsidR="42D27161">
        <w:rPr>
          <w:rFonts w:ascii="Calibri" w:hAnsi="Calibri" w:eastAsia="Calibri" w:cs="Calibri" w:asciiTheme="minorAscii" w:hAnsiTheme="minorAscii" w:eastAsiaTheme="minorAscii" w:cstheme="minorAscii"/>
          <w:b w:val="1"/>
          <w:bCs w:val="1"/>
          <w:noProof w:val="0"/>
          <w:sz w:val="22"/>
          <w:szCs w:val="22"/>
          <w:lang w:val="fr-FR"/>
        </w:rPr>
        <w:t xml:space="preserve"> </w:t>
      </w:r>
      <w:r w:rsidRPr="217F2081" w:rsidR="263C27E0">
        <w:rPr>
          <w:rFonts w:ascii="Calibri" w:hAnsi="Calibri" w:eastAsia="Calibri" w:cs="Calibri" w:asciiTheme="minorAscii" w:hAnsiTheme="minorAscii" w:eastAsiaTheme="minorAscii" w:cstheme="minorAscii"/>
          <w:b w:val="1"/>
          <w:bCs w:val="1"/>
          <w:noProof w:val="0"/>
          <w:sz w:val="22"/>
          <w:szCs w:val="22"/>
          <w:lang w:val="fr-FR"/>
        </w:rPr>
        <w:t>et fluvial annuel de près de</w:t>
      </w:r>
      <w:r w:rsidRPr="217F2081" w:rsidR="4CCD5E58">
        <w:rPr>
          <w:rFonts w:ascii="Calibri" w:hAnsi="Calibri" w:eastAsia="Calibri" w:cs="Calibri" w:asciiTheme="minorAscii" w:hAnsiTheme="minorAscii" w:eastAsiaTheme="minorAscii" w:cstheme="minorAscii"/>
          <w:b w:val="1"/>
          <w:bCs w:val="1"/>
          <w:noProof w:val="0"/>
          <w:sz w:val="22"/>
          <w:szCs w:val="22"/>
          <w:lang w:val="fr-FR"/>
        </w:rPr>
        <w:t xml:space="preserve"> </w:t>
      </w:r>
      <w:r w:rsidRPr="217F2081" w:rsidR="263C27E0">
        <w:rPr>
          <w:rFonts w:ascii="Calibri" w:hAnsi="Calibri" w:eastAsia="Calibri" w:cs="Calibri" w:asciiTheme="minorAscii" w:hAnsiTheme="minorAscii" w:eastAsiaTheme="minorAscii" w:cstheme="minorAscii"/>
          <w:b w:val="1"/>
          <w:bCs w:val="1"/>
          <w:noProof w:val="0"/>
          <w:sz w:val="22"/>
          <w:szCs w:val="22"/>
          <w:lang w:val="fr-FR"/>
        </w:rPr>
        <w:t>110 millions de tonnes et ses</w:t>
      </w:r>
      <w:r w:rsidRPr="217F2081" w:rsidR="4E56681E">
        <w:rPr>
          <w:rFonts w:ascii="Calibri" w:hAnsi="Calibri" w:eastAsia="Calibri" w:cs="Calibri" w:asciiTheme="minorAscii" w:hAnsiTheme="minorAscii" w:eastAsiaTheme="minorAscii" w:cstheme="minorAscii"/>
          <w:b w:val="1"/>
          <w:bCs w:val="1"/>
          <w:noProof w:val="0"/>
          <w:sz w:val="22"/>
          <w:szCs w:val="22"/>
          <w:lang w:val="fr-FR"/>
        </w:rPr>
        <w:t xml:space="preserve"> </w:t>
      </w:r>
      <w:r w:rsidRPr="217F2081" w:rsidR="263C27E0">
        <w:rPr>
          <w:rFonts w:ascii="Calibri" w:hAnsi="Calibri" w:eastAsia="Calibri" w:cs="Calibri" w:asciiTheme="minorAscii" w:hAnsiTheme="minorAscii" w:eastAsiaTheme="minorAscii" w:cstheme="minorAscii"/>
          <w:b w:val="1"/>
          <w:bCs w:val="1"/>
          <w:noProof w:val="0"/>
          <w:sz w:val="22"/>
          <w:szCs w:val="22"/>
          <w:lang w:val="fr-FR"/>
        </w:rPr>
        <w:t>activités représentent environ</w:t>
      </w:r>
      <w:r w:rsidRPr="217F2081" w:rsidR="68BD67E0">
        <w:rPr>
          <w:rFonts w:ascii="Calibri" w:hAnsi="Calibri" w:eastAsia="Calibri" w:cs="Calibri" w:asciiTheme="minorAscii" w:hAnsiTheme="minorAscii" w:eastAsiaTheme="minorAscii" w:cstheme="minorAscii"/>
          <w:b w:val="1"/>
          <w:bCs w:val="1"/>
          <w:noProof w:val="0"/>
          <w:sz w:val="22"/>
          <w:szCs w:val="22"/>
          <w:lang w:val="fr-FR"/>
        </w:rPr>
        <w:t xml:space="preserve"> </w:t>
      </w:r>
      <w:r w:rsidRPr="217F2081" w:rsidR="263C27E0">
        <w:rPr>
          <w:rFonts w:ascii="Calibri" w:hAnsi="Calibri" w:eastAsia="Calibri" w:cs="Calibri" w:asciiTheme="minorAscii" w:hAnsiTheme="minorAscii" w:eastAsiaTheme="minorAscii" w:cstheme="minorAscii"/>
          <w:b w:val="1"/>
          <w:bCs w:val="1"/>
          <w:noProof w:val="0"/>
          <w:sz w:val="22"/>
          <w:szCs w:val="22"/>
          <w:lang w:val="fr-FR"/>
        </w:rPr>
        <w:t>160 000 emplois.</w:t>
      </w:r>
    </w:p>
    <w:p xmlns:wp14="http://schemas.microsoft.com/office/word/2010/wordml" w:rsidRPr="00A33BB5" w:rsidR="00A33BB5" w:rsidP="0CE5F5F5" w:rsidRDefault="00A33BB5" w14:paraId="625EC812" wp14:textId="1D6466C3">
      <w:pPr>
        <w:rPr>
          <w:b w:val="1"/>
          <w:bCs w:val="1"/>
        </w:rPr>
      </w:pPr>
      <w:r w:rsidRPr="0CE5F5F5" w:rsidR="00A33BB5">
        <w:rPr>
          <w:b w:val="1"/>
          <w:bCs w:val="1"/>
        </w:rPr>
        <w:t>L</w:t>
      </w:r>
      <w:r w:rsidRPr="0CE5F5F5" w:rsidR="369AA6A8">
        <w:rPr>
          <w:b w:val="1"/>
          <w:bCs w:val="1"/>
        </w:rPr>
        <w:t xml:space="preserve">es Arènes au zénith ! </w:t>
      </w:r>
    </w:p>
    <w:p w:rsidR="369AA6A8" w:rsidP="0CE5F5F5" w:rsidRDefault="369AA6A8" w14:paraId="15358C0D" w14:textId="088FE8B2">
      <w:pPr>
        <w:pStyle w:val="Normal"/>
        <w:rPr>
          <w:rFonts w:ascii="sans-serif" w:hAnsi="sans-serif" w:eastAsia="sans-serif" w:cs="sans-serif"/>
          <w:noProof w:val="0"/>
          <w:sz w:val="22"/>
          <w:szCs w:val="22"/>
          <w:lang w:val="fr-FR"/>
        </w:rPr>
      </w:pPr>
      <w:r w:rsidRPr="0CE5F5F5" w:rsidR="369AA6A8">
        <w:rPr>
          <w:rFonts w:ascii="Calibri" w:hAnsi="Calibri" w:eastAsia="Calibri" w:cs="Calibri" w:asciiTheme="minorAscii" w:hAnsiTheme="minorAscii" w:eastAsiaTheme="minorAscii" w:cstheme="minorAscii"/>
          <w:b w:val="1"/>
          <w:bCs w:val="1"/>
          <w:noProof w:val="0"/>
          <w:sz w:val="22"/>
          <w:szCs w:val="22"/>
          <w:lang w:val="fr-FR"/>
        </w:rPr>
        <w:t>Musique classique, stand-up, compétition de Chase tag (jeu du chat), concert de rap... les Arènes de Grand Paris Sud ouvrent leurs portes en grande pompe au mois d’avril, au cours d’un festival éclectique prompt à dévoiler les capacités de la salle de spectacle flambant neuve.</w:t>
      </w:r>
      <w:r>
        <w:br/>
      </w:r>
      <w:r w:rsidRPr="0CE5F5F5" w:rsidR="577D801E">
        <w:rPr>
          <w:rFonts w:ascii="Calibri" w:hAnsi="Calibri" w:eastAsia="Calibri" w:cs="Calibri" w:asciiTheme="minorAscii" w:hAnsiTheme="minorAscii" w:eastAsiaTheme="minorAscii" w:cstheme="minorAscii"/>
          <w:noProof w:val="0"/>
          <w:sz w:val="22"/>
          <w:szCs w:val="22"/>
          <w:lang w:val="fr-FR"/>
        </w:rPr>
        <w:t>Et si l’on profitait de l’arrivée du printemps pour s’évader ? C’est ce que propose Grand Paris Sud, à l’occasion d’un festival inaugural exceptionnel organisé du 5 au 28 avril aux Arènes, à Évry-Courcouronnes, fin prêtes à faire vibrer les spectateurs. Pendant 23 jours, le Printemps des Arènes</w:t>
      </w:r>
      <w:r w:rsidRPr="0CE5F5F5" w:rsidR="72B771ED">
        <w:rPr>
          <w:rFonts w:ascii="Calibri" w:hAnsi="Calibri" w:eastAsia="Calibri" w:cs="Calibri" w:asciiTheme="minorAscii" w:hAnsiTheme="minorAscii" w:eastAsiaTheme="minorAscii" w:cstheme="minorAscii"/>
          <w:noProof w:val="0"/>
          <w:sz w:val="22"/>
          <w:szCs w:val="22"/>
          <w:lang w:val="fr-FR"/>
        </w:rPr>
        <w:t xml:space="preserve"> </w:t>
      </w:r>
      <w:r w:rsidRPr="0CE5F5F5" w:rsidR="577D801E">
        <w:rPr>
          <w:rFonts w:ascii="Calibri" w:hAnsi="Calibri" w:eastAsia="Calibri" w:cs="Calibri" w:asciiTheme="minorAscii" w:hAnsiTheme="minorAscii" w:eastAsiaTheme="minorAscii" w:cstheme="minorAscii"/>
          <w:noProof w:val="0"/>
          <w:sz w:val="22"/>
          <w:szCs w:val="22"/>
          <w:lang w:val="fr-FR"/>
        </w:rPr>
        <w:t>vous convie à six événements culturels et sportifs, ainsi qu’à une exposition et des visites,</w:t>
      </w:r>
      <w:r w:rsidRPr="0CE5F5F5" w:rsidR="69BFFFB7">
        <w:rPr>
          <w:rFonts w:ascii="Calibri" w:hAnsi="Calibri" w:eastAsia="Calibri" w:cs="Calibri" w:asciiTheme="minorAscii" w:hAnsiTheme="minorAscii" w:eastAsiaTheme="minorAscii" w:cstheme="minorAscii"/>
          <w:noProof w:val="0"/>
          <w:sz w:val="22"/>
          <w:szCs w:val="22"/>
          <w:lang w:val="fr-FR"/>
        </w:rPr>
        <w:t xml:space="preserve"> </w:t>
      </w:r>
      <w:r w:rsidRPr="0CE5F5F5" w:rsidR="577D801E">
        <w:rPr>
          <w:rFonts w:ascii="Calibri" w:hAnsi="Calibri" w:eastAsia="Calibri" w:cs="Calibri" w:asciiTheme="minorAscii" w:hAnsiTheme="minorAscii" w:eastAsiaTheme="minorAscii" w:cstheme="minorAscii"/>
          <w:noProof w:val="0"/>
          <w:sz w:val="22"/>
          <w:szCs w:val="22"/>
          <w:lang w:val="fr-FR"/>
        </w:rPr>
        <w:t>qui permettra d’expérimenter la salle ultra-mo</w:t>
      </w:r>
      <w:r w:rsidRPr="0CE5F5F5" w:rsidR="577D801E">
        <w:rPr>
          <w:rFonts w:ascii="Calibri" w:hAnsi="Calibri" w:eastAsia="Calibri" w:cs="Calibri" w:asciiTheme="minorAscii" w:hAnsiTheme="minorAscii" w:eastAsiaTheme="minorAscii" w:cstheme="minorAscii"/>
          <w:noProof w:val="0"/>
          <w:sz w:val="22"/>
          <w:szCs w:val="22"/>
          <w:lang w:val="fr-FR"/>
        </w:rPr>
        <w:t>derne et polyvalente, pouvant désormais accueil</w:t>
      </w:r>
      <w:r w:rsidRPr="0CE5F5F5" w:rsidR="577D801E">
        <w:rPr>
          <w:rFonts w:ascii="Calibri" w:hAnsi="Calibri" w:eastAsia="Calibri" w:cs="Calibri" w:asciiTheme="minorAscii" w:hAnsiTheme="minorAscii" w:eastAsiaTheme="minorAscii" w:cstheme="minorAscii"/>
          <w:noProof w:val="0"/>
          <w:sz w:val="22"/>
          <w:szCs w:val="22"/>
          <w:lang w:val="fr-FR"/>
        </w:rPr>
        <w:t>lir jusqu’à 3000 personnes</w:t>
      </w:r>
      <w:r w:rsidRPr="0CE5F5F5" w:rsidR="2AF5C0BB">
        <w:rPr>
          <w:rFonts w:ascii="Calibri" w:hAnsi="Calibri" w:eastAsia="Calibri" w:cs="Calibri" w:asciiTheme="minorAscii" w:hAnsiTheme="minorAscii" w:eastAsiaTheme="minorAscii" w:cstheme="minorAscii"/>
          <w:noProof w:val="0"/>
          <w:sz w:val="22"/>
          <w:szCs w:val="22"/>
          <w:lang w:val="fr-FR"/>
        </w:rPr>
        <w:t xml:space="preserve">. </w:t>
      </w:r>
    </w:p>
    <w:p w:rsidR="2AF5C0BB" w:rsidP="0CE5F5F5" w:rsidRDefault="2AF5C0BB" w14:paraId="6628642B" w14:textId="7E0B20CA">
      <w:pPr>
        <w:pStyle w:val="Normal"/>
        <w:rPr>
          <w:rFonts w:ascii="Calibri" w:hAnsi="Calibri" w:eastAsia="Calibri" w:cs="Calibri" w:asciiTheme="minorAscii" w:hAnsiTheme="minorAscii" w:eastAsiaTheme="minorAscii" w:cstheme="minorAscii"/>
          <w:noProof w:val="0"/>
          <w:sz w:val="22"/>
          <w:szCs w:val="22"/>
          <w:lang w:val="fr-FR"/>
        </w:rPr>
      </w:pPr>
      <w:r w:rsidRPr="0CE5F5F5" w:rsidR="2AF5C0BB">
        <w:rPr>
          <w:rFonts w:ascii="Calibri" w:hAnsi="Calibri" w:eastAsia="Calibri" w:cs="Calibri" w:asciiTheme="minorAscii" w:hAnsiTheme="minorAscii" w:eastAsiaTheme="minorAscii" w:cstheme="minorAscii"/>
          <w:b w:val="1"/>
          <w:bCs w:val="1"/>
          <w:noProof w:val="0"/>
          <w:sz w:val="22"/>
          <w:szCs w:val="22"/>
          <w:lang w:val="fr-FR"/>
        </w:rPr>
        <w:t>Vendredi 5 avril – Ibrahim Maalouf</w:t>
      </w:r>
      <w:r>
        <w:br/>
      </w:r>
      <w:r w:rsidRPr="0CE5F5F5" w:rsidR="5CE2E29C">
        <w:rPr>
          <w:rFonts w:ascii="Calibri" w:hAnsi="Calibri" w:eastAsia="Calibri" w:cs="Calibri" w:asciiTheme="minorAscii" w:hAnsiTheme="minorAscii" w:eastAsiaTheme="minorAscii" w:cstheme="minorAscii"/>
          <w:noProof w:val="0"/>
          <w:sz w:val="22"/>
          <w:szCs w:val="22"/>
          <w:lang w:val="fr-FR"/>
        </w:rPr>
        <w:t xml:space="preserve">Le trompettiste et compositeur Ibrahim Maalouf sera le premier à fouler la nouvelle scène des Arènes, pour une représentation qui permettra de profiter de l’acoustique du lieu. </w:t>
      </w:r>
    </w:p>
    <w:p w:rsidR="5CE2E29C" w:rsidP="0CE5F5F5" w:rsidRDefault="5CE2E29C" w14:paraId="7D4B9799" w14:textId="3EE802E6">
      <w:pPr>
        <w:pStyle w:val="Normal"/>
        <w:rPr>
          <w:rFonts w:ascii="sans-serif" w:hAnsi="sans-serif" w:eastAsia="sans-serif" w:cs="sans-serif"/>
          <w:noProof w:val="0"/>
          <w:sz w:val="22"/>
          <w:szCs w:val="22"/>
          <w:lang w:val="fr-FR"/>
        </w:rPr>
      </w:pPr>
      <w:r w:rsidRPr="0CE5F5F5" w:rsidR="5CE2E29C">
        <w:rPr>
          <w:rFonts w:ascii="Calibri" w:hAnsi="Calibri" w:eastAsia="Calibri" w:cs="Calibri" w:asciiTheme="minorAscii" w:hAnsiTheme="minorAscii" w:eastAsiaTheme="minorAscii" w:cstheme="minorAscii"/>
          <w:b w:val="1"/>
          <w:bCs w:val="1"/>
          <w:noProof w:val="0"/>
          <w:sz w:val="22"/>
          <w:szCs w:val="22"/>
          <w:lang w:val="fr-FR"/>
        </w:rPr>
        <w:t xml:space="preserve">Samedi 6 avril – </w:t>
      </w:r>
      <w:r w:rsidRPr="0CE5F5F5" w:rsidR="5CE2E29C">
        <w:rPr>
          <w:rFonts w:ascii="Calibri" w:hAnsi="Calibri" w:eastAsia="Calibri" w:cs="Calibri" w:asciiTheme="minorAscii" w:hAnsiTheme="minorAscii" w:eastAsiaTheme="minorAscii" w:cstheme="minorAscii"/>
          <w:b w:val="1"/>
          <w:bCs w:val="1"/>
          <w:noProof w:val="0"/>
          <w:sz w:val="22"/>
          <w:szCs w:val="22"/>
          <w:lang w:val="fr-FR"/>
        </w:rPr>
        <w:t>Jamel</w:t>
      </w:r>
      <w:r w:rsidRPr="0CE5F5F5" w:rsidR="5CE2E29C">
        <w:rPr>
          <w:rFonts w:ascii="Calibri" w:hAnsi="Calibri" w:eastAsia="Calibri" w:cs="Calibri" w:asciiTheme="minorAscii" w:hAnsiTheme="minorAscii" w:eastAsiaTheme="minorAscii" w:cstheme="minorAscii"/>
          <w:b w:val="1"/>
          <w:bCs w:val="1"/>
          <w:noProof w:val="0"/>
          <w:sz w:val="22"/>
          <w:szCs w:val="22"/>
          <w:lang w:val="fr-FR"/>
        </w:rPr>
        <w:t xml:space="preserve"> </w:t>
      </w:r>
      <w:r w:rsidRPr="0CE5F5F5" w:rsidR="5CE2E29C">
        <w:rPr>
          <w:rFonts w:ascii="Calibri" w:hAnsi="Calibri" w:eastAsia="Calibri" w:cs="Calibri" w:asciiTheme="minorAscii" w:hAnsiTheme="minorAscii" w:eastAsiaTheme="minorAscii" w:cstheme="minorAscii"/>
          <w:b w:val="1"/>
          <w:bCs w:val="1"/>
          <w:noProof w:val="0"/>
          <w:sz w:val="22"/>
          <w:szCs w:val="22"/>
          <w:lang w:val="fr-FR"/>
        </w:rPr>
        <w:t>Comedy</w:t>
      </w:r>
      <w:r w:rsidRPr="0CE5F5F5" w:rsidR="5CE2E29C">
        <w:rPr>
          <w:rFonts w:ascii="Calibri" w:hAnsi="Calibri" w:eastAsia="Calibri" w:cs="Calibri" w:asciiTheme="minorAscii" w:hAnsiTheme="minorAscii" w:eastAsiaTheme="minorAscii" w:cstheme="minorAscii"/>
          <w:b w:val="1"/>
          <w:bCs w:val="1"/>
          <w:noProof w:val="0"/>
          <w:sz w:val="22"/>
          <w:szCs w:val="22"/>
          <w:lang w:val="fr-FR"/>
        </w:rPr>
        <w:t xml:space="preserve"> Club</w:t>
      </w:r>
      <w:r>
        <w:br/>
      </w:r>
      <w:r w:rsidRPr="0CE5F5F5" w:rsidR="5CE2E29C">
        <w:rPr>
          <w:rFonts w:ascii="Calibri" w:hAnsi="Calibri" w:eastAsia="Calibri" w:cs="Calibri" w:asciiTheme="minorAscii" w:hAnsiTheme="minorAscii" w:eastAsiaTheme="minorAscii" w:cstheme="minorAscii"/>
          <w:noProof w:val="0"/>
          <w:sz w:val="22"/>
          <w:szCs w:val="22"/>
          <w:lang w:val="fr-FR"/>
        </w:rPr>
        <w:t xml:space="preserve">Pépinière de talents créés il y a plus de 15 ans par </w:t>
      </w:r>
      <w:r w:rsidRPr="0CE5F5F5" w:rsidR="5CE2E29C">
        <w:rPr>
          <w:rFonts w:ascii="Calibri" w:hAnsi="Calibri" w:eastAsia="Calibri" w:cs="Calibri" w:asciiTheme="minorAscii" w:hAnsiTheme="minorAscii" w:eastAsiaTheme="minorAscii" w:cstheme="minorAscii"/>
          <w:noProof w:val="0"/>
          <w:sz w:val="22"/>
          <w:szCs w:val="22"/>
          <w:lang w:val="fr-FR"/>
        </w:rPr>
        <w:t>Jamel</w:t>
      </w:r>
      <w:r w:rsidRPr="0CE5F5F5" w:rsidR="5CE2E29C">
        <w:rPr>
          <w:rFonts w:ascii="Calibri" w:hAnsi="Calibri" w:eastAsia="Calibri" w:cs="Calibri" w:asciiTheme="minorAscii" w:hAnsiTheme="minorAscii" w:eastAsiaTheme="minorAscii" w:cstheme="minorAscii"/>
          <w:noProof w:val="0"/>
          <w:sz w:val="22"/>
          <w:szCs w:val="22"/>
          <w:lang w:val="fr-FR"/>
        </w:rPr>
        <w:t xml:space="preserve"> Debbouze, le </w:t>
      </w:r>
      <w:r w:rsidRPr="0CE5F5F5" w:rsidR="5CE2E29C">
        <w:rPr>
          <w:rFonts w:ascii="Calibri" w:hAnsi="Calibri" w:eastAsia="Calibri" w:cs="Calibri" w:asciiTheme="minorAscii" w:hAnsiTheme="minorAscii" w:eastAsiaTheme="minorAscii" w:cstheme="minorAscii"/>
          <w:noProof w:val="0"/>
          <w:sz w:val="22"/>
          <w:szCs w:val="22"/>
          <w:lang w:val="fr-FR"/>
        </w:rPr>
        <w:t>Jamel</w:t>
      </w:r>
      <w:r w:rsidRPr="0CE5F5F5" w:rsidR="5CE2E29C">
        <w:rPr>
          <w:rFonts w:ascii="Calibri" w:hAnsi="Calibri" w:eastAsia="Calibri" w:cs="Calibri" w:asciiTheme="minorAscii" w:hAnsiTheme="minorAscii" w:eastAsiaTheme="minorAscii" w:cstheme="minorAscii"/>
          <w:noProof w:val="0"/>
          <w:sz w:val="22"/>
          <w:szCs w:val="22"/>
          <w:lang w:val="fr-FR"/>
        </w:rPr>
        <w:t xml:space="preserve"> </w:t>
      </w:r>
      <w:r w:rsidRPr="0CE5F5F5" w:rsidR="5CE2E29C">
        <w:rPr>
          <w:rFonts w:ascii="Calibri" w:hAnsi="Calibri" w:eastAsia="Calibri" w:cs="Calibri" w:asciiTheme="minorAscii" w:hAnsiTheme="minorAscii" w:eastAsiaTheme="minorAscii" w:cstheme="minorAscii"/>
          <w:noProof w:val="0"/>
          <w:sz w:val="22"/>
          <w:szCs w:val="22"/>
          <w:lang w:val="fr-FR"/>
        </w:rPr>
        <w:t>Comedy</w:t>
      </w:r>
      <w:r w:rsidRPr="0CE5F5F5" w:rsidR="5CE2E29C">
        <w:rPr>
          <w:rFonts w:ascii="Calibri" w:hAnsi="Calibri" w:eastAsia="Calibri" w:cs="Calibri" w:asciiTheme="minorAscii" w:hAnsiTheme="minorAscii" w:eastAsiaTheme="minorAscii" w:cstheme="minorAscii"/>
          <w:noProof w:val="0"/>
          <w:sz w:val="22"/>
          <w:szCs w:val="22"/>
          <w:lang w:val="fr-FR"/>
        </w:rPr>
        <w:t xml:space="preserve"> Club distillera fous rires et convivialité aux Arènes !</w:t>
      </w:r>
    </w:p>
    <w:p w:rsidR="5CE2E29C" w:rsidP="0CE5F5F5" w:rsidRDefault="5CE2E29C" w14:paraId="5A8FCF11" w14:textId="07614E9F">
      <w:pPr>
        <w:pStyle w:val="Normal"/>
        <w:rPr>
          <w:rFonts w:ascii="Calibri" w:hAnsi="Calibri" w:eastAsia="Calibri" w:cs="Calibri" w:asciiTheme="minorAscii" w:hAnsiTheme="minorAscii" w:eastAsiaTheme="minorAscii" w:cstheme="minorAscii"/>
          <w:b w:val="1"/>
          <w:bCs w:val="1"/>
          <w:noProof w:val="0"/>
          <w:sz w:val="22"/>
          <w:szCs w:val="22"/>
          <w:lang w:val="fr-FR"/>
        </w:rPr>
      </w:pPr>
      <w:r w:rsidRPr="217F2081" w:rsidR="5CE2E29C">
        <w:rPr>
          <w:rFonts w:ascii="Calibri" w:hAnsi="Calibri" w:eastAsia="Calibri" w:cs="Calibri" w:asciiTheme="minorAscii" w:hAnsiTheme="minorAscii" w:eastAsiaTheme="minorAscii" w:cstheme="minorAscii"/>
          <w:b w:val="1"/>
          <w:bCs w:val="1"/>
          <w:noProof w:val="0"/>
          <w:sz w:val="22"/>
          <w:szCs w:val="22"/>
          <w:lang w:val="fr-FR"/>
        </w:rPr>
        <w:t xml:space="preserve">Jeudi 18 avril – Plateau rap </w:t>
      </w:r>
      <w:r>
        <w:br/>
      </w:r>
      <w:r w:rsidRPr="217F2081" w:rsidR="136C2FB3">
        <w:rPr>
          <w:rFonts w:ascii="Calibri" w:hAnsi="Calibri" w:eastAsia="Calibri" w:cs="Calibri" w:asciiTheme="minorAscii" w:hAnsiTheme="minorAscii" w:eastAsiaTheme="minorAscii" w:cstheme="minorAscii"/>
          <w:noProof w:val="0"/>
          <w:sz w:val="22"/>
          <w:szCs w:val="22"/>
          <w:lang w:val="fr-FR"/>
        </w:rPr>
        <w:t xml:space="preserve">Quel plus bel écrin que ces nouvelles Arènes pour rendre hommage aux talents issus du </w:t>
      </w:r>
      <w:r w:rsidRPr="217F2081" w:rsidR="136C2FB3">
        <w:rPr>
          <w:rFonts w:ascii="Calibri" w:hAnsi="Calibri" w:eastAsia="Calibri" w:cs="Calibri" w:asciiTheme="minorAscii" w:hAnsiTheme="minorAscii" w:eastAsiaTheme="minorAscii" w:cstheme="minorAscii"/>
          <w:noProof w:val="0"/>
          <w:sz w:val="22"/>
          <w:szCs w:val="22"/>
          <w:lang w:val="fr-FR"/>
        </w:rPr>
        <w:t>territoire ?</w:t>
      </w:r>
      <w:r w:rsidRPr="217F2081" w:rsidR="136C2FB3">
        <w:rPr>
          <w:rFonts w:ascii="Calibri" w:hAnsi="Calibri" w:eastAsia="Calibri" w:cs="Calibri" w:asciiTheme="minorAscii" w:hAnsiTheme="minorAscii" w:eastAsiaTheme="minorAscii" w:cstheme="minorAscii"/>
          <w:noProof w:val="0"/>
          <w:sz w:val="22"/>
          <w:szCs w:val="22"/>
          <w:lang w:val="fr-FR"/>
        </w:rPr>
        <w:t xml:space="preserve"> Les locaux</w:t>
      </w:r>
      <w:r w:rsidRPr="217F2081" w:rsidR="136C2FB3">
        <w:rPr>
          <w:rFonts w:ascii="Calibri" w:hAnsi="Calibri" w:eastAsia="Calibri" w:cs="Calibri" w:asciiTheme="minorAscii" w:hAnsiTheme="minorAscii" w:eastAsiaTheme="minorAscii" w:cstheme="minorAscii"/>
          <w:noProof w:val="0"/>
          <w:sz w:val="22"/>
          <w:szCs w:val="22"/>
          <w:lang w:val="fr-FR"/>
        </w:rPr>
        <w:t xml:space="preserve"> </w:t>
      </w:r>
      <w:r w:rsidRPr="217F2081" w:rsidR="136C2FB3">
        <w:rPr>
          <w:rFonts w:ascii="Calibri" w:hAnsi="Calibri" w:eastAsia="Calibri" w:cs="Calibri" w:asciiTheme="minorAscii" w:hAnsiTheme="minorAscii" w:eastAsiaTheme="minorAscii" w:cstheme="minorAscii"/>
          <w:noProof w:val="0"/>
          <w:sz w:val="22"/>
          <w:szCs w:val="22"/>
          <w:lang w:val="fr-FR"/>
        </w:rPr>
        <w:t>Nisk</w:t>
      </w:r>
      <w:r w:rsidRPr="217F2081" w:rsidR="136C2FB3">
        <w:rPr>
          <w:rFonts w:ascii="Calibri" w:hAnsi="Calibri" w:eastAsia="Calibri" w:cs="Calibri" w:asciiTheme="minorAscii" w:hAnsiTheme="minorAscii" w:eastAsiaTheme="minorAscii" w:cstheme="minorAscii"/>
          <w:noProof w:val="0"/>
          <w:sz w:val="22"/>
          <w:szCs w:val="22"/>
          <w:lang w:val="fr-FR"/>
        </w:rPr>
        <w:t>a</w:t>
      </w:r>
      <w:r w:rsidRPr="217F2081" w:rsidR="136C2FB3">
        <w:rPr>
          <w:rFonts w:ascii="Calibri" w:hAnsi="Calibri" w:eastAsia="Calibri" w:cs="Calibri" w:asciiTheme="minorAscii" w:hAnsiTheme="minorAscii" w:eastAsiaTheme="minorAscii" w:cstheme="minorAscii"/>
          <w:noProof w:val="0"/>
          <w:sz w:val="22"/>
          <w:szCs w:val="22"/>
          <w:lang w:val="fr-FR"/>
        </w:rPr>
        <w:t xml:space="preserve"> et</w:t>
      </w:r>
      <w:r w:rsidRPr="217F2081" w:rsidR="136C2FB3">
        <w:rPr>
          <w:rFonts w:ascii="Calibri" w:hAnsi="Calibri" w:eastAsia="Calibri" w:cs="Calibri" w:asciiTheme="minorAscii" w:hAnsiTheme="minorAscii" w:eastAsiaTheme="minorAscii" w:cstheme="minorAscii"/>
          <w:noProof w:val="0"/>
          <w:sz w:val="22"/>
          <w:szCs w:val="22"/>
          <w:lang w:val="fr-FR"/>
        </w:rPr>
        <w:t xml:space="preserve"> </w:t>
      </w:r>
      <w:r w:rsidRPr="217F2081" w:rsidR="136C2FB3">
        <w:rPr>
          <w:rFonts w:ascii="Calibri" w:hAnsi="Calibri" w:eastAsia="Calibri" w:cs="Calibri" w:asciiTheme="minorAscii" w:hAnsiTheme="minorAscii" w:eastAsiaTheme="minorAscii" w:cstheme="minorAscii"/>
          <w:noProof w:val="0"/>
          <w:sz w:val="22"/>
          <w:szCs w:val="22"/>
          <w:lang w:val="fr-FR"/>
        </w:rPr>
        <w:t>Ronisi</w:t>
      </w:r>
      <w:r w:rsidRPr="217F2081" w:rsidR="136C2FB3">
        <w:rPr>
          <w:rFonts w:ascii="Calibri" w:hAnsi="Calibri" w:eastAsia="Calibri" w:cs="Calibri" w:asciiTheme="minorAscii" w:hAnsiTheme="minorAscii" w:eastAsiaTheme="minorAscii" w:cstheme="minorAscii"/>
          <w:noProof w:val="0"/>
          <w:sz w:val="22"/>
          <w:szCs w:val="22"/>
          <w:lang w:val="fr-FR"/>
        </w:rPr>
        <w:t>a</w:t>
      </w:r>
      <w:r w:rsidRPr="217F2081" w:rsidR="136C2FB3">
        <w:rPr>
          <w:rFonts w:ascii="Calibri" w:hAnsi="Calibri" w:eastAsia="Calibri" w:cs="Calibri" w:asciiTheme="minorAscii" w:hAnsiTheme="minorAscii" w:eastAsiaTheme="minorAscii" w:cstheme="minorAscii"/>
          <w:noProof w:val="0"/>
          <w:sz w:val="22"/>
          <w:szCs w:val="22"/>
          <w:lang w:val="fr-FR"/>
        </w:rPr>
        <w:t xml:space="preserve"> s'emparent du</w:t>
      </w:r>
      <w:r w:rsidRPr="217F2081" w:rsidR="136C2FB3">
        <w:rPr>
          <w:rFonts w:ascii="Calibri" w:hAnsi="Calibri" w:eastAsia="Calibri" w:cs="Calibri" w:asciiTheme="minorAscii" w:hAnsiTheme="minorAscii" w:eastAsiaTheme="minorAscii" w:cstheme="minorAscii"/>
          <w:noProof w:val="0"/>
          <w:sz w:val="22"/>
          <w:szCs w:val="22"/>
          <w:lang w:val="fr-FR"/>
        </w:rPr>
        <w:t xml:space="preserve"> </w:t>
      </w:r>
      <w:r w:rsidRPr="217F2081" w:rsidR="136C2FB3">
        <w:rPr>
          <w:rFonts w:ascii="Calibri" w:hAnsi="Calibri" w:eastAsia="Calibri" w:cs="Calibri" w:asciiTheme="minorAscii" w:hAnsiTheme="minorAscii" w:eastAsiaTheme="minorAscii" w:cstheme="minorAscii"/>
          <w:noProof w:val="0"/>
          <w:sz w:val="22"/>
          <w:szCs w:val="22"/>
          <w:lang w:val="fr-FR"/>
        </w:rPr>
        <w:t>mi</w:t>
      </w:r>
      <w:r w:rsidRPr="217F2081" w:rsidR="136C2FB3">
        <w:rPr>
          <w:rFonts w:ascii="Calibri" w:hAnsi="Calibri" w:eastAsia="Calibri" w:cs="Calibri" w:asciiTheme="minorAscii" w:hAnsiTheme="minorAscii" w:eastAsiaTheme="minorAscii" w:cstheme="minorAscii"/>
          <w:noProof w:val="0"/>
          <w:sz w:val="22"/>
          <w:szCs w:val="22"/>
          <w:lang w:val="fr-FR"/>
        </w:rPr>
        <w:t>c</w:t>
      </w:r>
      <w:r w:rsidRPr="217F2081" w:rsidR="136C2FB3">
        <w:rPr>
          <w:rFonts w:ascii="Calibri" w:hAnsi="Calibri" w:eastAsia="Calibri" w:cs="Calibri" w:asciiTheme="minorAscii" w:hAnsiTheme="minorAscii" w:eastAsiaTheme="minorAscii" w:cstheme="minorAscii"/>
          <w:noProof w:val="0"/>
          <w:sz w:val="22"/>
          <w:szCs w:val="22"/>
          <w:lang w:val="fr-FR"/>
        </w:rPr>
        <w:t>’</w:t>
      </w:r>
      <w:r w:rsidRPr="217F2081" w:rsidR="1F6D68DE">
        <w:rPr>
          <w:rFonts w:ascii="Calibri" w:hAnsi="Calibri" w:eastAsia="Calibri" w:cs="Calibri" w:asciiTheme="minorAscii" w:hAnsiTheme="minorAscii" w:eastAsiaTheme="minorAscii" w:cstheme="minorAscii"/>
          <w:noProof w:val="0"/>
          <w:sz w:val="22"/>
          <w:szCs w:val="22"/>
          <w:lang w:val="fr-FR"/>
        </w:rPr>
        <w:t xml:space="preserve"> </w:t>
      </w:r>
      <w:r w:rsidRPr="217F2081" w:rsidR="136C2FB3">
        <w:rPr>
          <w:rFonts w:ascii="Calibri" w:hAnsi="Calibri" w:eastAsia="Calibri" w:cs="Calibri" w:asciiTheme="minorAscii" w:hAnsiTheme="minorAscii" w:eastAsiaTheme="minorAscii" w:cstheme="minorAscii"/>
          <w:noProof w:val="0"/>
          <w:sz w:val="22"/>
          <w:szCs w:val="22"/>
          <w:lang w:val="fr-FR"/>
        </w:rPr>
        <w:t>pour enflammer la scène et communier avec un</w:t>
      </w:r>
      <w:r>
        <w:br/>
      </w:r>
      <w:r w:rsidRPr="217F2081" w:rsidR="136C2FB3">
        <w:rPr>
          <w:rFonts w:ascii="Calibri" w:hAnsi="Calibri" w:eastAsia="Calibri" w:cs="Calibri" w:asciiTheme="minorAscii" w:hAnsiTheme="minorAscii" w:eastAsiaTheme="minorAscii" w:cstheme="minorAscii"/>
          <w:noProof w:val="0"/>
          <w:sz w:val="22"/>
          <w:szCs w:val="22"/>
          <w:lang w:val="fr-FR"/>
        </w:rPr>
        <w:t>public conquis.</w:t>
      </w:r>
      <w:r w:rsidRPr="217F2081" w:rsidR="22D31E8D">
        <w:rPr>
          <w:rFonts w:ascii="Calibri" w:hAnsi="Calibri" w:eastAsia="Calibri" w:cs="Calibri" w:asciiTheme="minorAscii" w:hAnsiTheme="minorAscii" w:eastAsiaTheme="minorAscii" w:cstheme="minorAscii"/>
          <w:noProof w:val="0"/>
          <w:sz w:val="22"/>
          <w:szCs w:val="22"/>
          <w:lang w:val="fr-FR"/>
        </w:rPr>
        <w:t xml:space="preserve"> </w:t>
      </w:r>
    </w:p>
    <w:p w:rsidR="0CE5F5F5" w:rsidP="217F2081" w:rsidRDefault="0CE5F5F5" w14:paraId="066D5C52" w14:textId="187162FC">
      <w:pPr>
        <w:pStyle w:val="Normal"/>
        <w:rPr>
          <w:rFonts w:ascii="Calibri" w:hAnsi="Calibri" w:eastAsia="Calibri" w:cs="Calibri"/>
          <w:b w:val="1"/>
          <w:bCs w:val="1"/>
          <w:noProof w:val="0"/>
          <w:sz w:val="22"/>
          <w:szCs w:val="22"/>
          <w:lang w:val="fr-FR"/>
        </w:rPr>
      </w:pPr>
      <w:r w:rsidRPr="217F2081" w:rsidR="22D31E8D">
        <w:rPr>
          <w:rFonts w:ascii="Calibri" w:hAnsi="Calibri" w:eastAsia="Calibri" w:cs="Calibri"/>
          <w:b w:val="1"/>
          <w:bCs w:val="1"/>
          <w:noProof w:val="0"/>
          <w:sz w:val="22"/>
          <w:szCs w:val="22"/>
          <w:lang w:val="fr-FR"/>
        </w:rPr>
        <w:t>Dimanche 21 avril – Concert classique - musiques de films</w:t>
      </w:r>
      <w:r>
        <w:br/>
      </w:r>
      <w:r w:rsidRPr="217F2081" w:rsidR="08CFA244">
        <w:rPr>
          <w:rFonts w:ascii="Calibri" w:hAnsi="Calibri" w:eastAsia="Calibri" w:cs="Calibri"/>
          <w:noProof w:val="0"/>
          <w:sz w:val="22"/>
          <w:szCs w:val="22"/>
          <w:lang w:val="fr-FR"/>
        </w:rPr>
        <w:t xml:space="preserve">Plutôt flûte et violon que beat et </w:t>
      </w:r>
      <w:r w:rsidRPr="217F2081" w:rsidR="08CFA244">
        <w:rPr>
          <w:rFonts w:ascii="Calibri" w:hAnsi="Calibri" w:eastAsia="Calibri" w:cs="Calibri"/>
          <w:noProof w:val="0"/>
          <w:sz w:val="22"/>
          <w:szCs w:val="22"/>
          <w:lang w:val="fr-FR"/>
        </w:rPr>
        <w:t>sample</w:t>
      </w:r>
      <w:r w:rsidRPr="217F2081" w:rsidR="08CFA244">
        <w:rPr>
          <w:rFonts w:ascii="Calibri" w:hAnsi="Calibri" w:eastAsia="Calibri" w:cs="Calibri"/>
          <w:noProof w:val="0"/>
          <w:sz w:val="22"/>
          <w:szCs w:val="22"/>
          <w:lang w:val="fr-FR"/>
        </w:rPr>
        <w:t xml:space="preserve"> ? L’</w:t>
      </w:r>
      <w:r w:rsidRPr="217F2081" w:rsidR="08CFA244">
        <w:rPr>
          <w:rFonts w:ascii="Calibri" w:hAnsi="Calibri" w:eastAsia="Calibri" w:cs="Calibri"/>
          <w:noProof w:val="0"/>
          <w:sz w:val="22"/>
          <w:szCs w:val="22"/>
          <w:lang w:val="fr-FR"/>
        </w:rPr>
        <w:t>orchestre</w:t>
      </w:r>
      <w:r w:rsidRPr="217F2081" w:rsidR="08CFA244">
        <w:rPr>
          <w:rFonts w:ascii="Calibri" w:hAnsi="Calibri" w:eastAsia="Calibri" w:cs="Calibri"/>
          <w:noProof w:val="0"/>
          <w:sz w:val="22"/>
          <w:szCs w:val="22"/>
          <w:lang w:val="fr-FR"/>
        </w:rPr>
        <w:t xml:space="preserve"> Colonne, qui compte parmi ses rangs des professeurs des conservatoires de Grand Paris Sud, a choisi les Arènes pour célébrer ses 150 ans. </w:t>
      </w:r>
    </w:p>
    <w:p w:rsidR="0CE5F5F5" w:rsidP="217F2081" w:rsidRDefault="0CE5F5F5" w14:paraId="0C84E290" w14:textId="677FE58D">
      <w:pPr>
        <w:pStyle w:val="Normal"/>
        <w:rPr>
          <w:rFonts w:ascii="Calibri" w:hAnsi="Calibri" w:eastAsia="Calibri" w:cs="Calibri"/>
          <w:b w:val="1"/>
          <w:bCs w:val="1"/>
          <w:noProof w:val="0"/>
          <w:sz w:val="22"/>
          <w:szCs w:val="22"/>
          <w:lang w:val="fr-FR"/>
        </w:rPr>
      </w:pPr>
      <w:r w:rsidRPr="217F2081" w:rsidR="08CFA244">
        <w:rPr>
          <w:rFonts w:ascii="Calibri" w:hAnsi="Calibri" w:eastAsia="Calibri" w:cs="Calibri"/>
          <w:b w:val="1"/>
          <w:bCs w:val="1"/>
          <w:noProof w:val="0"/>
          <w:sz w:val="22"/>
          <w:szCs w:val="22"/>
          <w:lang w:val="fr-FR"/>
        </w:rPr>
        <w:t xml:space="preserve">Du 26 au 28 avril – Coupe du monde de Chase tag </w:t>
      </w:r>
      <w:r>
        <w:br/>
      </w:r>
      <w:r w:rsidRPr="217F2081" w:rsidR="7F2EA420">
        <w:rPr>
          <w:rFonts w:ascii="Calibri" w:hAnsi="Calibri" w:eastAsia="Calibri" w:cs="Calibri"/>
          <w:noProof w:val="0"/>
          <w:sz w:val="22"/>
          <w:szCs w:val="22"/>
          <w:lang w:val="fr-FR"/>
        </w:rPr>
        <w:t xml:space="preserve">Le championnat du monde de Chase tag fait étape aux Arènes et permettra de désigner qui est le meilleur au jeu de « chat », dans une course-poursuite dantesque mêlant parkour et beaucoup de fun. </w:t>
      </w:r>
    </w:p>
    <w:p w:rsidR="0CE5F5F5" w:rsidP="217F2081" w:rsidRDefault="0CE5F5F5" w14:paraId="494F5A31" w14:textId="23E386A0">
      <w:pPr>
        <w:pStyle w:val="Normal"/>
        <w:rPr>
          <w:rFonts w:ascii="Calibri" w:hAnsi="Calibri" w:eastAsia="Calibri" w:cs="Calibri"/>
          <w:b w:val="1"/>
          <w:bCs w:val="1"/>
          <w:noProof w:val="0"/>
          <w:sz w:val="22"/>
          <w:szCs w:val="22"/>
          <w:lang w:val="fr-FR"/>
        </w:rPr>
      </w:pPr>
      <w:r w:rsidRPr="217F2081" w:rsidR="7F2EA420">
        <w:rPr>
          <w:rFonts w:ascii="Calibri" w:hAnsi="Calibri" w:eastAsia="Calibri" w:cs="Calibri"/>
          <w:b w:val="1"/>
          <w:bCs w:val="1"/>
          <w:noProof w:val="0"/>
          <w:sz w:val="22"/>
          <w:szCs w:val="22"/>
          <w:lang w:val="fr-FR"/>
        </w:rPr>
        <w:t>Du 8 au 14 avril – Portes ouvertes et exposition</w:t>
      </w:r>
      <w:r>
        <w:br/>
      </w:r>
      <w:r w:rsidRPr="217F2081" w:rsidR="5E8116B9">
        <w:rPr>
          <w:rFonts w:ascii="Calibri" w:hAnsi="Calibri" w:eastAsia="Calibri" w:cs="Calibri"/>
          <w:noProof w:val="0"/>
          <w:sz w:val="22"/>
          <w:szCs w:val="22"/>
          <w:lang w:val="fr-FR"/>
        </w:rPr>
        <w:t>Tout au long du festival, venez découvrir l’</w:t>
      </w:r>
      <w:r w:rsidRPr="217F2081" w:rsidR="5E8116B9">
        <w:rPr>
          <w:rFonts w:ascii="Calibri" w:hAnsi="Calibri" w:eastAsia="Calibri" w:cs="Calibri"/>
          <w:noProof w:val="0"/>
          <w:sz w:val="22"/>
          <w:szCs w:val="22"/>
          <w:lang w:val="fr-FR"/>
        </w:rPr>
        <w:t>évolution</w:t>
      </w:r>
      <w:r w:rsidRPr="217F2081" w:rsidR="5E8116B9">
        <w:rPr>
          <w:rFonts w:ascii="Calibri" w:hAnsi="Calibri" w:eastAsia="Calibri" w:cs="Calibri"/>
          <w:noProof w:val="0"/>
          <w:sz w:val="22"/>
          <w:szCs w:val="22"/>
          <w:lang w:val="fr-FR"/>
        </w:rPr>
        <w:t xml:space="preserve"> des Arènes, bâties en 1975, et les récents travaux à travers une exposition immersive. Des visites guidées sont également disponibles pour découvrir les coulisses de la nouvelle salle.</w:t>
      </w:r>
    </w:p>
    <w:p w:rsidR="0CE5F5F5" w:rsidP="217F2081" w:rsidRDefault="0CE5F5F5" w14:paraId="7AC76AA4" w14:textId="48A7D9D2">
      <w:pPr>
        <w:pStyle w:val="Normal"/>
        <w:rPr>
          <w:rFonts w:ascii="Calibri" w:hAnsi="Calibri" w:eastAsia="Calibri" w:cs="Calibri"/>
          <w:b w:val="1"/>
          <w:bCs w:val="1"/>
          <w:noProof w:val="0"/>
          <w:sz w:val="22"/>
          <w:szCs w:val="22"/>
          <w:lang w:val="fr-FR"/>
        </w:rPr>
      </w:pPr>
      <w:r w:rsidRPr="217F2081" w:rsidR="5E8116B9">
        <w:rPr>
          <w:rFonts w:ascii="Calibri" w:hAnsi="Calibri" w:eastAsia="Calibri" w:cs="Calibri"/>
          <w:b w:val="1"/>
          <w:bCs w:val="1"/>
          <w:noProof w:val="0"/>
          <w:sz w:val="22"/>
          <w:szCs w:val="22"/>
          <w:lang w:val="fr-FR"/>
        </w:rPr>
        <w:t xml:space="preserve">Encadré </w:t>
      </w:r>
      <w:r>
        <w:br/>
      </w:r>
      <w:r w:rsidRPr="217F2081" w:rsidR="7FB2D642">
        <w:rPr>
          <w:rFonts w:ascii="Calibri" w:hAnsi="Calibri" w:eastAsia="Calibri" w:cs="Calibri"/>
          <w:b w:val="1"/>
          <w:bCs w:val="1"/>
          <w:noProof w:val="0"/>
          <w:sz w:val="22"/>
          <w:szCs w:val="22"/>
          <w:lang w:val="fr-FR"/>
        </w:rPr>
        <w:t>Une rénovation maturée</w:t>
      </w:r>
      <w:r>
        <w:br/>
      </w:r>
      <w:r w:rsidRPr="217F2081" w:rsidR="443A1FB6">
        <w:rPr>
          <w:rFonts w:ascii="Calibri" w:hAnsi="Calibri" w:eastAsia="Calibri" w:cs="Calibri"/>
          <w:b w:val="1"/>
          <w:bCs w:val="1"/>
          <w:noProof w:val="0"/>
          <w:sz w:val="22"/>
          <w:szCs w:val="22"/>
          <w:lang w:val="fr-FR"/>
        </w:rPr>
        <w:t xml:space="preserve">Six années et plus de 35 millions d’euros de travaux (Grand Paris Sud : 24,1 M€, Département de l’Essonne : 5 M€, État : 3,3 M€, Région Île-de-France : 3 M€) ont été nécessaires pour que cet équipement phare de l’Agglomération devienne la salle de spectacles culturels et sportifs majeure du sud francilien. </w:t>
      </w:r>
    </w:p>
    <w:p xmlns:wp14="http://schemas.microsoft.com/office/word/2010/wordml" w:rsidR="00846D8A" w:rsidP="0CE5F5F5" w:rsidRDefault="00846D8A" w14:paraId="6B123B10" wp14:textId="0691D358">
      <w:pPr>
        <w:rPr>
          <w:b w:val="1"/>
          <w:bCs w:val="1"/>
        </w:rPr>
      </w:pPr>
      <w:r w:rsidRPr="0CE5F5F5" w:rsidR="00846D8A">
        <w:rPr>
          <w:b w:val="1"/>
          <w:bCs w:val="1"/>
        </w:rPr>
        <w:t>Page 1</w:t>
      </w:r>
      <w:r w:rsidRPr="0CE5F5F5" w:rsidR="06FE9247">
        <w:rPr>
          <w:b w:val="1"/>
          <w:bCs w:val="1"/>
        </w:rPr>
        <w:t>2</w:t>
      </w:r>
      <w:r w:rsidRPr="0CE5F5F5" w:rsidR="00846D8A">
        <w:rPr>
          <w:b w:val="1"/>
          <w:bCs w:val="1"/>
        </w:rPr>
        <w:t xml:space="preserve"> </w:t>
      </w:r>
    </w:p>
    <w:p xmlns:wp14="http://schemas.microsoft.com/office/word/2010/wordml" w:rsidR="00846D8A" w:rsidP="217F2081" w:rsidRDefault="00A33BB5" w14:paraId="10A7CC01" wp14:textId="5BB361C3">
      <w:pPr>
        <w:rPr>
          <w:b w:val="1"/>
          <w:bCs w:val="1"/>
        </w:rPr>
      </w:pPr>
      <w:r w:rsidRPr="217F2081" w:rsidR="00846D8A">
        <w:rPr>
          <w:b w:val="1"/>
          <w:bCs w:val="1"/>
        </w:rPr>
        <w:t>ICI, CA MARCHE</w:t>
      </w:r>
      <w:r>
        <w:br/>
      </w:r>
      <w:r w:rsidRPr="217F2081" w:rsidR="1241F302">
        <w:rPr>
          <w:b w:val="1"/>
          <w:bCs w:val="1"/>
        </w:rPr>
        <w:t xml:space="preserve">TOUT FEU, TOUT FEMME </w:t>
      </w:r>
    </w:p>
    <w:p xmlns:wp14="http://schemas.microsoft.com/office/word/2010/wordml" w:rsidRPr="005A01D7" w:rsidR="005A01D7" w:rsidP="217F2081" w:rsidRDefault="005A01D7" w14:paraId="3BFE9493" wp14:textId="1131E449">
      <w:pPr>
        <w:pStyle w:val="Normal"/>
        <w:rPr>
          <w:rFonts w:cs="Calibri" w:cstheme="minorAscii"/>
        </w:rPr>
      </w:pPr>
      <w:r w:rsidRPr="217F2081" w:rsidR="333CD2B3">
        <w:rPr>
          <w:rFonts w:ascii="Calibri" w:hAnsi="Calibri" w:eastAsia="Calibri" w:cs="Calibri"/>
          <w:b w:val="1"/>
          <w:bCs w:val="1"/>
          <w:noProof w:val="0"/>
          <w:sz w:val="22"/>
          <w:szCs w:val="22"/>
          <w:lang w:val="fr-FR"/>
        </w:rPr>
        <w:t xml:space="preserve">Désignée pour porter la Flamme olympique en juillet prochain, Claire </w:t>
      </w:r>
      <w:r w:rsidRPr="217F2081" w:rsidR="333CD2B3">
        <w:rPr>
          <w:rFonts w:ascii="Calibri" w:hAnsi="Calibri" w:eastAsia="Calibri" w:cs="Calibri"/>
          <w:b w:val="1"/>
          <w:bCs w:val="1"/>
          <w:noProof w:val="0"/>
          <w:sz w:val="22"/>
          <w:szCs w:val="22"/>
          <w:lang w:val="fr-FR"/>
        </w:rPr>
        <w:t>Floret</w:t>
      </w:r>
      <w:r w:rsidRPr="217F2081" w:rsidR="333CD2B3">
        <w:rPr>
          <w:rFonts w:ascii="Calibri" w:hAnsi="Calibri" w:eastAsia="Calibri" w:cs="Calibri"/>
          <w:b w:val="1"/>
          <w:bCs w:val="1"/>
          <w:noProof w:val="0"/>
          <w:sz w:val="22"/>
          <w:szCs w:val="22"/>
          <w:lang w:val="fr-FR"/>
        </w:rPr>
        <w:t xml:space="preserve">, présidente de Donnons des Elles au vélo, veut </w:t>
      </w:r>
      <w:r w:rsidRPr="217F2081" w:rsidR="333CD2B3">
        <w:rPr>
          <w:rFonts w:ascii="Calibri" w:hAnsi="Calibri" w:eastAsia="Calibri" w:cs="Calibri"/>
          <w:b w:val="1"/>
          <w:bCs w:val="1"/>
          <w:noProof w:val="0"/>
          <w:sz w:val="22"/>
          <w:szCs w:val="22"/>
          <w:lang w:val="fr-FR"/>
        </w:rPr>
        <w:t>profi</w:t>
      </w:r>
      <w:r w:rsidRPr="217F2081" w:rsidR="333CD2B3">
        <w:rPr>
          <w:rFonts w:ascii="Calibri" w:hAnsi="Calibri" w:eastAsia="Calibri" w:cs="Calibri"/>
          <w:b w:val="1"/>
          <w:bCs w:val="1"/>
          <w:noProof w:val="0"/>
          <w:sz w:val="22"/>
          <w:szCs w:val="22"/>
          <w:lang w:val="fr-FR"/>
        </w:rPr>
        <w:t xml:space="preserve">ter de cet instant dans la lumière pour faire résonner les valeurs de son association basée à Évry-Courcouronnes et porter haut le cyclisme au féminin. </w:t>
      </w:r>
    </w:p>
    <w:p xmlns:wp14="http://schemas.microsoft.com/office/word/2010/wordml" w:rsidRPr="005A01D7" w:rsidR="005A01D7" w:rsidP="217F2081" w:rsidRDefault="005A01D7" w14:paraId="298094F4" wp14:textId="24FA6917">
      <w:pPr>
        <w:pStyle w:val="Normal"/>
        <w:rPr>
          <w:rFonts w:ascii="Calibri" w:hAnsi="Calibri" w:eastAsia="Calibri" w:cs="Calibri"/>
          <w:noProof w:val="0"/>
          <w:sz w:val="22"/>
          <w:szCs w:val="22"/>
          <w:lang w:val="fr-FR"/>
        </w:rPr>
      </w:pPr>
      <w:r w:rsidRPr="217F2081" w:rsidR="48887445">
        <w:rPr>
          <w:rFonts w:ascii="Calibri" w:hAnsi="Calibri" w:eastAsia="Calibri" w:cs="Calibri"/>
          <w:b w:val="1"/>
          <w:bCs w:val="1"/>
          <w:noProof w:val="0"/>
          <w:sz w:val="22"/>
          <w:szCs w:val="22"/>
          <w:lang w:val="fr-FR"/>
        </w:rPr>
        <w:t>Vous aurez l’honneur, en juillet prochain, de porter la Flamme avant l’ouverture des Jeux olympiques et paralympiques de Paris. Quelle a été votre réaction ?</w:t>
      </w:r>
      <w:r>
        <w:br/>
      </w:r>
      <w:r w:rsidRPr="217F2081" w:rsidR="792D0282">
        <w:rPr>
          <w:rFonts w:ascii="Calibri" w:hAnsi="Calibri" w:eastAsia="Calibri" w:cs="Calibri"/>
          <w:b w:val="1"/>
          <w:bCs w:val="1"/>
          <w:noProof w:val="0"/>
          <w:sz w:val="22"/>
          <w:szCs w:val="22"/>
          <w:lang w:val="fr-FR"/>
        </w:rPr>
        <w:t xml:space="preserve">Claire </w:t>
      </w:r>
      <w:r w:rsidRPr="217F2081" w:rsidR="792D0282">
        <w:rPr>
          <w:rFonts w:ascii="Calibri" w:hAnsi="Calibri" w:eastAsia="Calibri" w:cs="Calibri"/>
          <w:b w:val="1"/>
          <w:bCs w:val="1"/>
          <w:noProof w:val="0"/>
          <w:sz w:val="22"/>
          <w:szCs w:val="22"/>
          <w:lang w:val="fr-FR"/>
        </w:rPr>
        <w:t>Floret</w:t>
      </w:r>
      <w:r w:rsidRPr="217F2081" w:rsidR="792D0282">
        <w:rPr>
          <w:rFonts w:ascii="Calibri" w:hAnsi="Calibri" w:eastAsia="Calibri" w:cs="Calibri"/>
          <w:b w:val="1"/>
          <w:bCs w:val="1"/>
          <w:noProof w:val="0"/>
          <w:sz w:val="22"/>
          <w:szCs w:val="22"/>
          <w:lang w:val="fr-FR"/>
        </w:rPr>
        <w:t xml:space="preserve"> :</w:t>
      </w:r>
      <w:r w:rsidRPr="217F2081" w:rsidR="792D0282">
        <w:rPr>
          <w:rFonts w:ascii="Calibri" w:hAnsi="Calibri" w:eastAsia="Calibri" w:cs="Calibri"/>
          <w:noProof w:val="0"/>
          <w:sz w:val="22"/>
          <w:szCs w:val="22"/>
          <w:lang w:val="fr-FR"/>
        </w:rPr>
        <w:t xml:space="preserve"> «</w:t>
      </w:r>
      <w:r w:rsidRPr="217F2081" w:rsidR="792D0282">
        <w:rPr>
          <w:rFonts w:ascii="Calibri" w:hAnsi="Calibri" w:eastAsia="Calibri" w:cs="Calibri"/>
          <w:i w:val="1"/>
          <w:iCs w:val="1"/>
          <w:noProof w:val="0"/>
          <w:sz w:val="22"/>
          <w:szCs w:val="22"/>
          <w:lang w:val="fr-FR"/>
        </w:rPr>
        <w:t xml:space="preserve"> J’ai été contactée par le Département, qui annonçait m’avoir identifiée pour porter le </w:t>
      </w:r>
      <w:r w:rsidRPr="217F2081" w:rsidR="792D0282">
        <w:rPr>
          <w:rFonts w:ascii="Calibri" w:hAnsi="Calibri" w:eastAsia="Calibri" w:cs="Calibri"/>
          <w:i w:val="1"/>
          <w:iCs w:val="1"/>
          <w:noProof w:val="0"/>
          <w:sz w:val="22"/>
          <w:szCs w:val="22"/>
          <w:lang w:val="fr-FR"/>
        </w:rPr>
        <w:t>fl</w:t>
      </w:r>
      <w:r w:rsidRPr="217F2081" w:rsidR="792D0282">
        <w:rPr>
          <w:rFonts w:ascii="Calibri" w:hAnsi="Calibri" w:eastAsia="Calibri" w:cs="Calibri"/>
          <w:i w:val="1"/>
          <w:iCs w:val="1"/>
          <w:noProof w:val="0"/>
          <w:sz w:val="22"/>
          <w:szCs w:val="22"/>
          <w:lang w:val="fr-FR"/>
        </w:rPr>
        <w:t>ambeau</w:t>
      </w:r>
      <w:r w:rsidRPr="217F2081" w:rsidR="792D0282">
        <w:rPr>
          <w:rFonts w:ascii="Calibri" w:hAnsi="Calibri" w:eastAsia="Calibri" w:cs="Calibri"/>
          <w:i w:val="1"/>
          <w:iCs w:val="1"/>
          <w:noProof w:val="0"/>
          <w:sz w:val="22"/>
          <w:szCs w:val="22"/>
          <w:lang w:val="fr-FR"/>
        </w:rPr>
        <w:t xml:space="preserve"> sur l’Essonne, avant de recevoir la confirmation officielle en janvier par Paris 2024. Ça a été une grande surprise, j’ai été très touchée, surtout d’apprendre que leur choix repose sur les valeurs véhiculées par Donnons des Elles au vélo. Il s’agit d’une véritable reconnaissance pour nos actions en faveur de l’ouverture du cyclisme, aux femmes et à tous les publics, mais aussi l’égalité, la lutte contre les discriminations, la sororité et la mixité en général.</w:t>
      </w:r>
      <w:r w:rsidRPr="217F2081" w:rsidR="792D0282">
        <w:rPr>
          <w:rFonts w:ascii="Calibri" w:hAnsi="Calibri" w:eastAsia="Calibri" w:cs="Calibri"/>
          <w:noProof w:val="0"/>
          <w:sz w:val="22"/>
          <w:szCs w:val="22"/>
          <w:lang w:val="fr-FR"/>
        </w:rPr>
        <w:t xml:space="preserve"> »</w:t>
      </w:r>
      <w:r>
        <w:br/>
      </w:r>
    </w:p>
    <w:p w:rsidR="53D03B05" w:rsidP="217F2081" w:rsidRDefault="53D03B05" w14:paraId="7EAE4483" w14:textId="719FBF53">
      <w:pPr>
        <w:pStyle w:val="Normal"/>
        <w:rPr>
          <w:rFonts w:ascii="Calibri" w:hAnsi="Calibri" w:eastAsia="Calibri" w:cs="Calibri"/>
          <w:noProof w:val="0"/>
          <w:sz w:val="22"/>
          <w:szCs w:val="22"/>
          <w:lang w:val="fr-FR"/>
        </w:rPr>
      </w:pPr>
      <w:r w:rsidRPr="217F2081" w:rsidR="53D03B05">
        <w:rPr>
          <w:rFonts w:ascii="Calibri" w:hAnsi="Calibri" w:eastAsia="Calibri" w:cs="Calibri"/>
          <w:b w:val="1"/>
          <w:bCs w:val="1"/>
          <w:noProof w:val="0"/>
          <w:sz w:val="22"/>
          <w:szCs w:val="22"/>
          <w:lang w:val="fr-FR"/>
        </w:rPr>
        <w:t>Être sollicitée pour cet événement planétaire, cela doit représenter un sentiment très fort ?</w:t>
      </w:r>
      <w:r>
        <w:br/>
      </w:r>
      <w:r w:rsidRPr="217F2081" w:rsidR="53D03B05">
        <w:rPr>
          <w:rFonts w:ascii="Calibri" w:hAnsi="Calibri" w:eastAsia="Calibri" w:cs="Calibri"/>
          <w:noProof w:val="0"/>
          <w:sz w:val="22"/>
          <w:szCs w:val="22"/>
          <w:lang w:val="fr-FR"/>
        </w:rPr>
        <w:t xml:space="preserve">« </w:t>
      </w:r>
      <w:r w:rsidRPr="217F2081" w:rsidR="53D03B05">
        <w:rPr>
          <w:rFonts w:ascii="Calibri" w:hAnsi="Calibri" w:eastAsia="Calibri" w:cs="Calibri"/>
          <w:i w:val="1"/>
          <w:iCs w:val="1"/>
          <w:noProof w:val="0"/>
          <w:sz w:val="22"/>
          <w:szCs w:val="22"/>
          <w:lang w:val="fr-FR"/>
        </w:rPr>
        <w:t>Les Jeux olympiques restent l’épreuve ultime pour tout sportif, le symbole est très grand ! Voir les JO se dérouler dans son pays, sa région, ça n’arrive qu’une fois dans une vie, et j’ai la chance que ça tombe à une période où je peux participer grâce à mes actions dans le domaine du sport. Mais même si c’est moi qui porterai l’habit de lumière, je représenterai toutes les personnes du club : cyclistes, encadrants, dirigeants et ceux qui ont été de tous les projets. C’est notre action collective qui sera mise en avant, et, au-delà de notre association, le cyclisme féminin</w:t>
      </w:r>
      <w:r w:rsidRPr="217F2081" w:rsidR="53D03B05">
        <w:rPr>
          <w:rFonts w:ascii="Calibri" w:hAnsi="Calibri" w:eastAsia="Calibri" w:cs="Calibri"/>
          <w:noProof w:val="0"/>
          <w:sz w:val="22"/>
          <w:szCs w:val="22"/>
          <w:lang w:val="fr-FR"/>
        </w:rPr>
        <w:t xml:space="preserve">. » </w:t>
      </w:r>
    </w:p>
    <w:p w:rsidR="53D03B05" w:rsidP="217F2081" w:rsidRDefault="53D03B05" w14:paraId="5845E215" w14:textId="5E45FA68">
      <w:pPr>
        <w:pStyle w:val="Normal"/>
        <w:rPr>
          <w:rFonts w:ascii="Calibri" w:hAnsi="Calibri" w:eastAsia="Calibri" w:cs="Calibri"/>
          <w:noProof w:val="0"/>
          <w:sz w:val="22"/>
          <w:szCs w:val="22"/>
          <w:lang w:val="fr-FR"/>
        </w:rPr>
      </w:pPr>
      <w:r w:rsidRPr="217F2081" w:rsidR="53D03B05">
        <w:rPr>
          <w:rFonts w:ascii="Calibri" w:hAnsi="Calibri" w:eastAsia="Calibri" w:cs="Calibri"/>
          <w:b w:val="1"/>
          <w:bCs w:val="1"/>
          <w:noProof w:val="0"/>
          <w:sz w:val="22"/>
          <w:szCs w:val="22"/>
          <w:lang w:val="fr-FR"/>
        </w:rPr>
        <w:t>Votre association prône une plus grande ouverture du vélo aux femmes. Comment la situation a-t-elle évolué ces dernières années ?</w:t>
      </w:r>
      <w:r>
        <w:br/>
      </w:r>
      <w:r w:rsidRPr="217F2081" w:rsidR="53D03B05">
        <w:rPr>
          <w:rFonts w:ascii="Calibri" w:hAnsi="Calibri" w:eastAsia="Calibri" w:cs="Calibri"/>
          <w:noProof w:val="0"/>
          <w:sz w:val="22"/>
          <w:szCs w:val="22"/>
          <w:lang w:val="fr-FR"/>
        </w:rPr>
        <w:t>«</w:t>
      </w:r>
      <w:r w:rsidRPr="217F2081" w:rsidR="53D03B05">
        <w:rPr>
          <w:rFonts w:ascii="Calibri" w:hAnsi="Calibri" w:eastAsia="Calibri" w:cs="Calibri"/>
          <w:i w:val="1"/>
          <w:iCs w:val="1"/>
          <w:noProof w:val="0"/>
          <w:sz w:val="22"/>
          <w:szCs w:val="22"/>
          <w:lang w:val="fr-FR"/>
        </w:rPr>
        <w:t xml:space="preserve"> Notre présence sur le Tour en J-1 pendant 7 ans (les licenciées parcourent les étapes un jour avant les athlètes masculins, ndlr) a porté ses fruits, avec le retour, après 33 ans d’absence, du Tour de France féminin en 2022 ! Les audiences ont été énormes, au-delà de ce qu’on pouvait imaginer, et l’engouement s’est confirmé l’été dernier. L’impact n’est pas encore immédiat, mais on ressent une évolution au niveau des licenciées, avec 13% de féminines aujourd’hui. Désormais, les familles peuvent envisager le cyclisme comme un sport destiné aux femmes, avec cet aspect "Vu à la télé", qui demeure un prisme important. Nous partions de tellement loin… mais le chemin pris est le bon et c’est un cercle vertueux qui se met en route. </w:t>
      </w:r>
      <w:r w:rsidRPr="217F2081" w:rsidR="53D03B05">
        <w:rPr>
          <w:rFonts w:ascii="Calibri" w:hAnsi="Calibri" w:eastAsia="Calibri" w:cs="Calibri"/>
          <w:noProof w:val="0"/>
          <w:sz w:val="22"/>
          <w:szCs w:val="22"/>
          <w:lang w:val="fr-FR"/>
        </w:rPr>
        <w:t>»</w:t>
      </w:r>
    </w:p>
    <w:p w:rsidR="00690B81" w:rsidP="217F2081" w:rsidRDefault="00690B81" w14:paraId="3E12D5D2" w14:textId="5C67207C">
      <w:pPr>
        <w:pStyle w:val="Normal"/>
        <w:rPr>
          <w:rFonts w:ascii="Calibri" w:hAnsi="Calibri" w:eastAsia="Calibri" w:cs="Calibri"/>
          <w:b w:val="1"/>
          <w:bCs w:val="1"/>
          <w:noProof w:val="0"/>
          <w:sz w:val="22"/>
          <w:szCs w:val="22"/>
          <w:lang w:val="fr-FR"/>
        </w:rPr>
      </w:pPr>
      <w:r w:rsidRPr="217F2081" w:rsidR="00690B81">
        <w:rPr>
          <w:rFonts w:cs="Calibri" w:cstheme="minorAscii"/>
          <w:b w:val="1"/>
          <w:bCs w:val="1"/>
        </w:rPr>
        <w:t>Encadr</w:t>
      </w:r>
      <w:r w:rsidRPr="217F2081" w:rsidR="4787F9B5">
        <w:rPr>
          <w:rFonts w:cs="Calibri" w:cstheme="minorAscii"/>
          <w:b w:val="1"/>
          <w:bCs w:val="1"/>
        </w:rPr>
        <w:t>é</w:t>
      </w:r>
      <w:r>
        <w:br/>
      </w:r>
      <w:r w:rsidRPr="217F2081" w:rsidR="5BD6CCE7">
        <w:rPr>
          <w:rFonts w:ascii="Calibri" w:hAnsi="Calibri" w:eastAsia="Calibri" w:cs="Calibri"/>
          <w:b w:val="1"/>
          <w:bCs w:val="1"/>
          <w:noProof w:val="0"/>
          <w:sz w:val="22"/>
          <w:szCs w:val="22"/>
          <w:lang w:val="fr-FR"/>
        </w:rPr>
        <w:t>Des stages pour Elles</w:t>
      </w:r>
      <w:r>
        <w:br/>
      </w:r>
      <w:r w:rsidRPr="217F2081" w:rsidR="62458F35">
        <w:rPr>
          <w:rFonts w:ascii="Calibri" w:hAnsi="Calibri" w:eastAsia="Calibri" w:cs="Calibri"/>
          <w:b w:val="1"/>
          <w:bCs w:val="1"/>
          <w:noProof w:val="0"/>
          <w:sz w:val="22"/>
          <w:szCs w:val="22"/>
          <w:lang w:val="fr-FR"/>
        </w:rPr>
        <w:t xml:space="preserve">Dans le cadre de son association, Claire </w:t>
      </w:r>
      <w:r w:rsidRPr="217F2081" w:rsidR="62458F35">
        <w:rPr>
          <w:rFonts w:ascii="Calibri" w:hAnsi="Calibri" w:eastAsia="Calibri" w:cs="Calibri"/>
          <w:b w:val="1"/>
          <w:bCs w:val="1"/>
          <w:noProof w:val="0"/>
          <w:sz w:val="22"/>
          <w:szCs w:val="22"/>
          <w:lang w:val="fr-FR"/>
        </w:rPr>
        <w:t>Floret</w:t>
      </w:r>
      <w:r w:rsidRPr="217F2081" w:rsidR="62458F35">
        <w:rPr>
          <w:rFonts w:ascii="Calibri" w:hAnsi="Calibri" w:eastAsia="Calibri" w:cs="Calibri"/>
          <w:b w:val="1"/>
          <w:bCs w:val="1"/>
          <w:noProof w:val="0"/>
          <w:sz w:val="22"/>
          <w:szCs w:val="22"/>
          <w:lang w:val="fr-FR"/>
        </w:rPr>
        <w:t xml:space="preserve"> organise des stages à destination des femmes. Prenant place dans le Puy-de-Dôme, ils s’orientent autour d’ateliers autonomie, diététique, mécanique et pratique.</w:t>
      </w:r>
    </w:p>
    <w:p xmlns:wp14="http://schemas.microsoft.com/office/word/2010/wordml" w:rsidR="005A52CD" w:rsidP="217F2081" w:rsidRDefault="005A52CD" w14:paraId="4B99056E" wp14:textId="7D77559D">
      <w:pPr>
        <w:rPr>
          <w:b w:val="1"/>
          <w:bCs w:val="1"/>
        </w:rPr>
      </w:pPr>
      <w:r w:rsidRPr="217F2081" w:rsidR="00EE3011">
        <w:rPr>
          <w:b w:val="1"/>
          <w:bCs w:val="1"/>
        </w:rPr>
        <w:t>Page 13</w:t>
      </w:r>
      <w:r>
        <w:br/>
      </w:r>
      <w:r w:rsidRPr="217F2081" w:rsidR="2BC70ABC">
        <w:rPr>
          <w:b w:val="1"/>
          <w:bCs w:val="1"/>
        </w:rPr>
        <w:t>À</w:t>
      </w:r>
      <w:r w:rsidRPr="217F2081" w:rsidR="7BFFD215">
        <w:rPr>
          <w:b w:val="1"/>
          <w:bCs w:val="1"/>
        </w:rPr>
        <w:t xml:space="preserve"> votre santé ! </w:t>
      </w:r>
    </w:p>
    <w:p w:rsidR="4DEF620E" w:rsidP="217F2081" w:rsidRDefault="4DEF620E" w14:paraId="492F971A" w14:textId="728AF994">
      <w:pPr>
        <w:pStyle w:val="Normal"/>
        <w:rPr>
          <w:rFonts w:ascii="Calibri" w:hAnsi="Calibri" w:eastAsia="Calibri" w:cs="Calibri"/>
          <w:b w:val="1"/>
          <w:bCs w:val="1"/>
          <w:noProof w:val="0"/>
          <w:sz w:val="22"/>
          <w:szCs w:val="22"/>
          <w:lang w:val="fr-FR"/>
        </w:rPr>
      </w:pPr>
      <w:r w:rsidRPr="217F2081" w:rsidR="4DEF620E">
        <w:rPr>
          <w:rFonts w:ascii="Calibri" w:hAnsi="Calibri" w:eastAsia="Calibri" w:cs="Calibri"/>
          <w:b w:val="1"/>
          <w:bCs w:val="1"/>
          <w:noProof w:val="0"/>
          <w:sz w:val="22"/>
          <w:szCs w:val="22"/>
          <w:lang w:val="fr-FR"/>
        </w:rPr>
        <w:t xml:space="preserve">Si la santé n’est pas une compétence propre à l’Agglomération, Grand Paris Sud agit toutefois en sa faveur et s’implique </w:t>
      </w:r>
      <w:r w:rsidRPr="217F2081" w:rsidR="4DEF620E">
        <w:rPr>
          <w:rFonts w:ascii="Calibri" w:hAnsi="Calibri" w:eastAsia="Calibri" w:cs="Calibri"/>
          <w:b w:val="1"/>
          <w:bCs w:val="1"/>
          <w:noProof w:val="0"/>
          <w:sz w:val="22"/>
          <w:szCs w:val="22"/>
          <w:lang w:val="fr-FR"/>
        </w:rPr>
        <w:t>afi</w:t>
      </w:r>
      <w:r w:rsidRPr="217F2081" w:rsidR="4DEF620E">
        <w:rPr>
          <w:rFonts w:ascii="Calibri" w:hAnsi="Calibri" w:eastAsia="Calibri" w:cs="Calibri"/>
          <w:b w:val="1"/>
          <w:bCs w:val="1"/>
          <w:noProof w:val="0"/>
          <w:sz w:val="22"/>
          <w:szCs w:val="22"/>
          <w:lang w:val="fr-FR"/>
        </w:rPr>
        <w:t xml:space="preserve">n d’améliorer le bien-être des habitants. </w:t>
      </w:r>
    </w:p>
    <w:p w:rsidR="3F0E3300" w:rsidP="217F2081" w:rsidRDefault="3F0E3300" w14:paraId="7AFD75E6" w14:textId="190B7318">
      <w:pPr>
        <w:pStyle w:val="Normal"/>
        <w:rPr>
          <w:rFonts w:ascii="Calibri" w:hAnsi="Calibri" w:eastAsia="Calibri" w:cs="Calibri"/>
          <w:b w:val="1"/>
          <w:bCs w:val="1"/>
          <w:noProof w:val="0"/>
          <w:sz w:val="22"/>
          <w:szCs w:val="22"/>
          <w:lang w:val="fr-FR"/>
        </w:rPr>
      </w:pPr>
      <w:r w:rsidRPr="217F2081" w:rsidR="3F0E3300">
        <w:rPr>
          <w:rFonts w:ascii="Calibri" w:hAnsi="Calibri" w:eastAsia="Calibri" w:cs="Calibri"/>
          <w:noProof w:val="0"/>
          <w:sz w:val="22"/>
          <w:szCs w:val="22"/>
          <w:lang w:val="fr-FR"/>
        </w:rPr>
        <w:t>La santé et l'accès aux soins figurent parmi les principales préoccupations des Français. C’est pourquoi Grand Paris Sud a choisi de s’impliquer en favorisant l’implantation de Maisons de santé sur son territoire, mais aussi en tissant des liens solides avec le Centre Hospitalier Sud Francilien (CHSF). Des liens qui se sont traduits par une aide très forte de l’Agglo pendant la période Covid, puisqu’une partie de ses agents est venue renforcer le personnel d’accueil de l’hôpital. À l’époque, l’Agglomération a aussi participé financièrement À votre santé ! Si la santé n’est pas une compétence propre à l’Agglomération, Grand Paris Sud agit toutefois en sa faveur et s’implique afin d’améliorer le bien-être des habitants la rénovation d’un espace de stockage des équipements de protection des professionnels de santé (masques et tenues). Par ailleurs, Grand Paris Sud soutient le CHSF dans ses démarches pour l’universitarisation de ses spécialités de pointe via une subvention annuelle de 40 000 € (versée pendant 5 ans). Quant à l’Institut de formations paramédicales du CHSF, inauguré en 2021, il a été cofinancé à près de 40 % par l’Agglo et l’État. Caractérisé par des équipements pédagogiques de pointe, il accueille plus de 700 élèves.</w:t>
      </w:r>
      <w:r w:rsidRPr="217F2081" w:rsidR="0FCAD665">
        <w:rPr>
          <w:rFonts w:ascii="Calibri" w:hAnsi="Calibri" w:eastAsia="Calibri" w:cs="Calibri"/>
          <w:noProof w:val="0"/>
          <w:sz w:val="22"/>
          <w:szCs w:val="22"/>
          <w:lang w:val="fr-FR"/>
        </w:rPr>
        <w:t xml:space="preserve"> </w:t>
      </w:r>
    </w:p>
    <w:p w:rsidR="0FCAD665" w:rsidP="217F2081" w:rsidRDefault="0FCAD665" w14:paraId="20B2C5F2" w14:textId="2FFC3D22">
      <w:pPr>
        <w:pStyle w:val="Normal"/>
        <w:rPr>
          <w:rFonts w:ascii="Calibri" w:hAnsi="Calibri" w:eastAsia="Calibri" w:cs="Calibri"/>
          <w:b w:val="1"/>
          <w:bCs w:val="1"/>
          <w:noProof w:val="0"/>
          <w:sz w:val="22"/>
          <w:szCs w:val="22"/>
          <w:lang w:val="fr-FR"/>
        </w:rPr>
      </w:pPr>
      <w:r>
        <w:br/>
      </w:r>
      <w:r w:rsidRPr="217F2081" w:rsidR="0FCAD665">
        <w:rPr>
          <w:rFonts w:ascii="Calibri" w:hAnsi="Calibri" w:eastAsia="Calibri" w:cs="Calibri"/>
          <w:b w:val="1"/>
          <w:bCs w:val="1"/>
          <w:noProof w:val="0"/>
          <w:sz w:val="22"/>
          <w:szCs w:val="22"/>
          <w:lang w:val="fr-FR"/>
        </w:rPr>
        <w:t xml:space="preserve">LE SAVIEZ-VOUS ? </w:t>
      </w:r>
      <w:r>
        <w:br/>
      </w:r>
      <w:r w:rsidRPr="217F2081" w:rsidR="0FCAD665">
        <w:rPr>
          <w:rFonts w:ascii="Calibri" w:hAnsi="Calibri" w:eastAsia="Calibri" w:cs="Calibri"/>
          <w:b w:val="1"/>
          <w:bCs w:val="1"/>
          <w:noProof w:val="0"/>
          <w:sz w:val="22"/>
          <w:szCs w:val="22"/>
          <w:lang w:val="fr-FR"/>
        </w:rPr>
        <w:t xml:space="preserve">Grand Paris Sud a cofinancé le premier robot chirurgical public de l’Essonne à hauteur de 100 000 euros. Livré en février 2023, il permet au Centre Hospitalier Sud Francilien de pratiquer une chirurgie mini-invasive dans des zones difficiles d’accès. À moyen terme, 120 à 350 opérations pourraient être réalisées chaque année à l’aide de cette technologie de pointe. </w:t>
      </w:r>
      <w:r w:rsidRPr="217F2081" w:rsidR="08E84DAA">
        <w:rPr>
          <w:rFonts w:ascii="Calibri" w:hAnsi="Calibri" w:eastAsia="Calibri" w:cs="Calibri"/>
          <w:b w:val="1"/>
          <w:bCs w:val="1"/>
          <w:noProof w:val="0"/>
          <w:sz w:val="22"/>
          <w:szCs w:val="22"/>
          <w:lang w:val="fr-FR"/>
        </w:rPr>
        <w:t xml:space="preserve"> </w:t>
      </w:r>
    </w:p>
    <w:p w:rsidR="08E84DAA" w:rsidP="217F2081" w:rsidRDefault="08E84DAA" w14:paraId="2B70D4BD" w14:textId="4B998FD5">
      <w:pPr>
        <w:pStyle w:val="Normal"/>
        <w:rPr>
          <w:rFonts w:ascii="Calibri" w:hAnsi="Calibri" w:eastAsia="Calibri" w:cs="Calibri"/>
          <w:b w:val="1"/>
          <w:bCs w:val="1"/>
          <w:noProof w:val="0"/>
          <w:sz w:val="22"/>
          <w:szCs w:val="22"/>
          <w:lang w:val="fr-FR"/>
        </w:rPr>
      </w:pPr>
      <w:r w:rsidRPr="217F2081" w:rsidR="08E84DAA">
        <w:rPr>
          <w:rFonts w:cs="Calibri" w:cstheme="minorAscii"/>
          <w:b w:val="1"/>
          <w:bCs w:val="1"/>
        </w:rPr>
        <w:t>Encadré</w:t>
      </w:r>
      <w:r>
        <w:br/>
      </w:r>
      <w:r w:rsidRPr="217F2081" w:rsidR="08E84DAA">
        <w:rPr>
          <w:rFonts w:cs="Calibri" w:cstheme="minorAscii"/>
          <w:b w:val="1"/>
          <w:bCs w:val="1"/>
        </w:rPr>
        <w:t xml:space="preserve">Adoptez le sport santé ! </w:t>
      </w:r>
      <w:r>
        <w:br/>
      </w:r>
      <w:r w:rsidRPr="217F2081" w:rsidR="3D3866E7">
        <w:rPr>
          <w:rFonts w:ascii="Calibri" w:hAnsi="Calibri" w:eastAsia="Calibri" w:cs="Calibri"/>
          <w:b w:val="1"/>
          <w:bCs w:val="1"/>
          <w:noProof w:val="0"/>
          <w:sz w:val="22"/>
          <w:szCs w:val="22"/>
          <w:lang w:val="fr-FR"/>
        </w:rPr>
        <w:t xml:space="preserve">Deux Maisons sport-santé sont implantées sur notre territoire. Grâce à des professionnels spécialisés et un programme personnalisé, elles accompagnent les personnes de tous âges (jeunes, seniors, personnes en situation de handicap ou souffrant d’une affection longue durée…). Ces établissements, qui orientent également les bénéficiaires vers des associations sportives, autorisent la pratique ou la reprise d’une activité physique et sportive afin de maintenir ou d’améliorer sa santé et son bien-être. • Maison sport-santé de l’Agora, Allée de l’Agora, à Évry-Courcouronnes - 01 69 91 58 88 • Maison Sport-Santé Nandy / Savigny-le-Temple au complexe sportif Jean Bouin 1, place Nathalie </w:t>
      </w:r>
      <w:r w:rsidRPr="217F2081" w:rsidR="3D3866E7">
        <w:rPr>
          <w:rFonts w:ascii="Calibri" w:hAnsi="Calibri" w:eastAsia="Calibri" w:cs="Calibri"/>
          <w:b w:val="1"/>
          <w:bCs w:val="1"/>
          <w:noProof w:val="0"/>
          <w:sz w:val="22"/>
          <w:szCs w:val="22"/>
          <w:lang w:val="fr-FR"/>
        </w:rPr>
        <w:t>Lemel</w:t>
      </w:r>
      <w:r w:rsidRPr="217F2081" w:rsidR="3D3866E7">
        <w:rPr>
          <w:rFonts w:ascii="Calibri" w:hAnsi="Calibri" w:eastAsia="Calibri" w:cs="Calibri"/>
          <w:b w:val="1"/>
          <w:bCs w:val="1"/>
          <w:noProof w:val="0"/>
          <w:sz w:val="22"/>
          <w:szCs w:val="22"/>
          <w:lang w:val="fr-FR"/>
        </w:rPr>
        <w:t xml:space="preserve">, à Savigny-le-Temple - 01 60 63 80 27 </w:t>
      </w:r>
    </w:p>
    <w:p w:rsidR="398F367E" w:rsidP="217F2081" w:rsidRDefault="398F367E" w14:paraId="224BB523" w14:textId="203DD038">
      <w:pPr>
        <w:pStyle w:val="Normal"/>
        <w:rPr>
          <w:rFonts w:ascii="Calibri" w:hAnsi="Calibri" w:eastAsia="Calibri" w:cs="Calibri"/>
          <w:b w:val="1"/>
          <w:bCs w:val="1"/>
          <w:noProof w:val="0"/>
          <w:sz w:val="22"/>
          <w:szCs w:val="22"/>
          <w:lang w:val="fr-FR"/>
        </w:rPr>
      </w:pPr>
      <w:r w:rsidRPr="217F2081" w:rsidR="398F367E">
        <w:rPr>
          <w:rFonts w:ascii="Calibri" w:hAnsi="Calibri" w:eastAsia="Calibri" w:cs="Calibri"/>
          <w:b w:val="1"/>
          <w:bCs w:val="1"/>
          <w:noProof w:val="0"/>
          <w:sz w:val="22"/>
          <w:szCs w:val="22"/>
          <w:lang w:val="fr-FR"/>
        </w:rPr>
        <w:t>Le plus : Le 25 mars, sera inaugurée la maison médicale de Moissy-Cramayel ; une annexe de santé fi</w:t>
      </w:r>
      <w:r w:rsidRPr="217F2081" w:rsidR="398F367E">
        <w:rPr>
          <w:rFonts w:ascii="Calibri" w:hAnsi="Calibri" w:eastAsia="Calibri" w:cs="Calibri"/>
          <w:b w:val="1"/>
          <w:bCs w:val="1"/>
          <w:noProof w:val="0"/>
          <w:sz w:val="22"/>
          <w:szCs w:val="22"/>
          <w:lang w:val="fr-FR"/>
        </w:rPr>
        <w:t>nancée</w:t>
      </w:r>
      <w:r w:rsidRPr="217F2081" w:rsidR="398F367E">
        <w:rPr>
          <w:rFonts w:ascii="Calibri" w:hAnsi="Calibri" w:eastAsia="Calibri" w:cs="Calibri"/>
          <w:b w:val="1"/>
          <w:bCs w:val="1"/>
          <w:noProof w:val="0"/>
          <w:sz w:val="22"/>
          <w:szCs w:val="22"/>
          <w:lang w:val="fr-FR"/>
        </w:rPr>
        <w:t xml:space="preserve"> à hauteur de 50 % par l’Agglo (acquisition et aménagement). </w:t>
      </w:r>
    </w:p>
    <w:p xmlns:wp14="http://schemas.microsoft.com/office/word/2010/wordml" w:rsidR="00EE3011" w:rsidP="00EE3011" w:rsidRDefault="00EE3011" w14:paraId="6C76C211" wp14:textId="77777777">
      <w:pPr>
        <w:rPr>
          <w:b/>
        </w:rPr>
      </w:pPr>
      <w:r>
        <w:rPr>
          <w:b/>
        </w:rPr>
        <w:t>Pages 14-15</w:t>
      </w:r>
    </w:p>
    <w:p w:rsidR="00EE3011" w:rsidP="217F2081" w:rsidRDefault="00EE3011" w14:paraId="4BFB61FF" w14:textId="22355729">
      <w:pPr>
        <w:rPr>
          <w:rFonts w:ascii="Calibri" w:hAnsi="Calibri" w:eastAsia="Calibri" w:cs="Calibri"/>
          <w:b w:val="1"/>
          <w:bCs w:val="1"/>
          <w:noProof w:val="0"/>
          <w:sz w:val="22"/>
          <w:szCs w:val="22"/>
          <w:lang w:val="fr-FR"/>
        </w:rPr>
      </w:pPr>
      <w:r w:rsidRPr="217F2081" w:rsidR="00EE3011">
        <w:rPr>
          <w:b w:val="1"/>
          <w:bCs w:val="1"/>
        </w:rPr>
        <w:t>SORTIR A GRAND PARIS SUD</w:t>
      </w:r>
      <w:r>
        <w:br/>
      </w:r>
      <w:r w:rsidRPr="217F2081" w:rsidR="08513429">
        <w:rPr>
          <w:rFonts w:ascii="Calibri" w:hAnsi="Calibri" w:eastAsia="Calibri" w:cs="Calibri"/>
          <w:b w:val="1"/>
          <w:bCs w:val="1"/>
          <w:noProof w:val="0"/>
          <w:sz w:val="22"/>
          <w:szCs w:val="22"/>
          <w:lang w:val="fr-FR"/>
        </w:rPr>
        <w:t xml:space="preserve">Les beaux jours </w:t>
      </w:r>
      <w:bookmarkStart w:name="_Int_9Ea5aHed" w:id="584138618"/>
      <w:r w:rsidRPr="217F2081" w:rsidR="73ECA167">
        <w:rPr>
          <w:rFonts w:ascii="Calibri" w:hAnsi="Calibri" w:eastAsia="Calibri" w:cs="Calibri"/>
          <w:b w:val="1"/>
          <w:bCs w:val="1"/>
          <w:noProof w:val="0"/>
          <w:sz w:val="22"/>
          <w:szCs w:val="22"/>
          <w:lang w:val="fr-FR"/>
        </w:rPr>
        <w:t>arrivent</w:t>
      </w:r>
      <w:bookmarkEnd w:id="584138618"/>
      <w:r w:rsidRPr="217F2081" w:rsidR="08513429">
        <w:rPr>
          <w:rFonts w:ascii="Calibri" w:hAnsi="Calibri" w:eastAsia="Calibri" w:cs="Calibri"/>
          <w:b w:val="1"/>
          <w:bCs w:val="1"/>
          <w:noProof w:val="0"/>
          <w:sz w:val="22"/>
          <w:szCs w:val="22"/>
          <w:lang w:val="fr-FR"/>
        </w:rPr>
        <w:t>, et la programmation printanière s’annonce riche en émotions. Festivals et courses pour toute la famille, inauguration, concerts, spectacles, projections… Sortez vos agendas !</w:t>
      </w:r>
    </w:p>
    <w:p xmlns:wp14="http://schemas.microsoft.com/office/word/2010/wordml" w:rsidR="00C3576C" w:rsidP="217F2081" w:rsidRDefault="00C3576C" w14:paraId="1E8D29F2" wp14:textId="5861407E">
      <w:pPr>
        <w:pStyle w:val="Normal"/>
        <w:rPr>
          <w:rFonts w:ascii="Calibri" w:hAnsi="Calibri" w:eastAsia="Calibri" w:cs="Calibri"/>
          <w:b w:val="1"/>
          <w:bCs w:val="1"/>
          <w:noProof w:val="0"/>
          <w:sz w:val="22"/>
          <w:szCs w:val="22"/>
          <w:lang w:val="fr-FR"/>
        </w:rPr>
      </w:pPr>
      <w:r w:rsidRPr="217F2081" w:rsidR="7F346827">
        <w:rPr>
          <w:rFonts w:ascii="Calibri" w:hAnsi="Calibri" w:eastAsia="Calibri" w:cs="Calibri"/>
          <w:b w:val="1"/>
          <w:bCs w:val="1"/>
          <w:noProof w:val="0"/>
          <w:sz w:val="22"/>
          <w:szCs w:val="22"/>
          <w:lang w:val="fr-FR"/>
        </w:rPr>
        <w:t>UN FESTIVAL D’ART AVEC UN GRAND A, POUR LES PETITS ET GRANDS</w:t>
      </w:r>
    </w:p>
    <w:p w:rsidR="7F346827" w:rsidP="217F2081" w:rsidRDefault="7F346827" w14:paraId="1719B2C4" w14:textId="79516BE7">
      <w:pPr>
        <w:pStyle w:val="Normal"/>
        <w:rPr>
          <w:rFonts w:ascii="Calibri" w:hAnsi="Calibri" w:eastAsia="Calibri" w:cs="Calibri"/>
          <w:noProof w:val="0"/>
          <w:sz w:val="22"/>
          <w:szCs w:val="22"/>
          <w:lang w:val="fr-FR"/>
        </w:rPr>
      </w:pPr>
      <w:r w:rsidRPr="217F2081" w:rsidR="7F346827">
        <w:rPr>
          <w:rFonts w:ascii="Calibri" w:hAnsi="Calibri" w:eastAsia="Calibri" w:cs="Calibri"/>
          <w:noProof w:val="0"/>
          <w:sz w:val="22"/>
          <w:szCs w:val="22"/>
          <w:lang w:val="fr-FR"/>
        </w:rPr>
        <w:t xml:space="preserve">Mon petit Paris Sud, c’est une programmation 100% kids, pour faire découvrir les arts aux tout-petits et aux plus grands, du 2 au 30 mars. Un programme riche en animations, à petits prix, proposé dans les équipements culturels de l’Agglo et spécialement conçu pour les enfants ! À découvrir pendant ce festival, des activités pour les scolaires et tous publics, </w:t>
      </w:r>
      <w:r w:rsidRPr="217F2081" w:rsidR="1D2BBFF2">
        <w:rPr>
          <w:rFonts w:ascii="Calibri" w:hAnsi="Calibri" w:eastAsia="Calibri" w:cs="Calibri"/>
          <w:noProof w:val="0"/>
          <w:sz w:val="22"/>
          <w:szCs w:val="22"/>
          <w:lang w:val="fr-FR"/>
        </w:rPr>
        <w:t>avec :</w:t>
      </w:r>
      <w:r w:rsidRPr="217F2081" w:rsidR="7F346827">
        <w:rPr>
          <w:rFonts w:ascii="Calibri" w:hAnsi="Calibri" w:eastAsia="Calibri" w:cs="Calibri"/>
          <w:noProof w:val="0"/>
          <w:sz w:val="22"/>
          <w:szCs w:val="22"/>
          <w:lang w:val="fr-FR"/>
        </w:rPr>
        <w:t xml:space="preserve"> </w:t>
      </w:r>
      <w:r>
        <w:br/>
      </w:r>
      <w:r w:rsidRPr="217F2081" w:rsidR="7F346827">
        <w:rPr>
          <w:rFonts w:ascii="Calibri" w:hAnsi="Calibri" w:eastAsia="Calibri" w:cs="Calibri"/>
          <w:noProof w:val="0"/>
          <w:sz w:val="22"/>
          <w:szCs w:val="22"/>
          <w:lang w:val="fr-FR"/>
        </w:rPr>
        <w:t xml:space="preserve">• des ateliers parents-enfants gratuits, en médiathèques et à la Scène nationale de l’Essonne, </w:t>
      </w:r>
      <w:r>
        <w:br/>
      </w:r>
    </w:p>
    <w:p w:rsidR="7F346827" w:rsidP="217F2081" w:rsidRDefault="7F346827" w14:paraId="6FEFD3D0" w14:textId="5A886F29">
      <w:pPr>
        <w:pStyle w:val="Normal"/>
        <w:rPr>
          <w:rFonts w:ascii="Calibri" w:hAnsi="Calibri" w:eastAsia="Calibri" w:cs="Calibri"/>
          <w:noProof w:val="0"/>
          <w:sz w:val="22"/>
          <w:szCs w:val="22"/>
          <w:lang w:val="fr-FR"/>
        </w:rPr>
      </w:pPr>
      <w:r w:rsidRPr="217F2081" w:rsidR="7F346827">
        <w:rPr>
          <w:rFonts w:ascii="Calibri" w:hAnsi="Calibri" w:eastAsia="Calibri" w:cs="Calibri"/>
          <w:noProof w:val="0"/>
          <w:sz w:val="22"/>
          <w:szCs w:val="22"/>
          <w:lang w:val="fr-FR"/>
        </w:rPr>
        <w:t xml:space="preserve">• des spectacles et ateliers d’éveil sonores pour les petits et les grands en médiathèques, à la Scène nationale de l’Essonne et au théâtre de Corbeil-Essonnes, </w:t>
      </w:r>
      <w:r>
        <w:br/>
      </w:r>
    </w:p>
    <w:p w:rsidR="7F346827" w:rsidP="217F2081" w:rsidRDefault="7F346827" w14:paraId="15219794" w14:textId="5756FB84">
      <w:pPr>
        <w:pStyle w:val="Normal"/>
        <w:rPr>
          <w:rFonts w:ascii="Calibri" w:hAnsi="Calibri" w:eastAsia="Calibri" w:cs="Calibri"/>
          <w:noProof w:val="0"/>
          <w:sz w:val="22"/>
          <w:szCs w:val="22"/>
          <w:lang w:val="fr-FR"/>
        </w:rPr>
      </w:pPr>
      <w:r w:rsidRPr="217F2081" w:rsidR="7F346827">
        <w:rPr>
          <w:rFonts w:ascii="Calibri" w:hAnsi="Calibri" w:eastAsia="Calibri" w:cs="Calibri"/>
          <w:noProof w:val="0"/>
          <w:sz w:val="22"/>
          <w:szCs w:val="22"/>
          <w:lang w:val="fr-FR"/>
        </w:rPr>
        <w:t xml:space="preserve">• des concerts au conservatoire </w:t>
      </w:r>
      <w:bookmarkStart w:name="_Int_ed03nmhP" w:id="903869253"/>
      <w:r w:rsidRPr="217F2081" w:rsidR="7F346827">
        <w:rPr>
          <w:rFonts w:ascii="Calibri" w:hAnsi="Calibri" w:eastAsia="Calibri" w:cs="Calibri"/>
          <w:noProof w:val="0"/>
          <w:sz w:val="22"/>
          <w:szCs w:val="22"/>
          <w:lang w:val="fr-FR"/>
        </w:rPr>
        <w:t>Iannis</w:t>
      </w:r>
      <w:bookmarkEnd w:id="903869253"/>
      <w:r w:rsidRPr="217F2081" w:rsidR="7F346827">
        <w:rPr>
          <w:rFonts w:ascii="Calibri" w:hAnsi="Calibri" w:eastAsia="Calibri" w:cs="Calibri"/>
          <w:noProof w:val="0"/>
          <w:sz w:val="22"/>
          <w:szCs w:val="22"/>
          <w:lang w:val="fr-FR"/>
        </w:rPr>
        <w:t xml:space="preserve"> </w:t>
      </w:r>
      <w:bookmarkStart w:name="_Int_hGmuSqjj" w:id="51268076"/>
      <w:r w:rsidRPr="217F2081" w:rsidR="7F346827">
        <w:rPr>
          <w:rFonts w:ascii="Calibri" w:hAnsi="Calibri" w:eastAsia="Calibri" w:cs="Calibri"/>
          <w:noProof w:val="0"/>
          <w:sz w:val="22"/>
          <w:szCs w:val="22"/>
          <w:lang w:val="fr-FR"/>
        </w:rPr>
        <w:t>Xénakis</w:t>
      </w:r>
      <w:bookmarkEnd w:id="51268076"/>
      <w:r w:rsidRPr="217F2081" w:rsidR="7F346827">
        <w:rPr>
          <w:rFonts w:ascii="Calibri" w:hAnsi="Calibri" w:eastAsia="Calibri" w:cs="Calibri"/>
          <w:noProof w:val="0"/>
          <w:sz w:val="22"/>
          <w:szCs w:val="22"/>
          <w:lang w:val="fr-FR"/>
        </w:rPr>
        <w:t xml:space="preserve">, au Plan et à L’Empreinte, </w:t>
      </w:r>
      <w:r>
        <w:br/>
      </w:r>
    </w:p>
    <w:p w:rsidR="7F346827" w:rsidP="217F2081" w:rsidRDefault="7F346827" w14:paraId="4CF237B0" w14:textId="2E0ADB82">
      <w:pPr>
        <w:pStyle w:val="Normal"/>
        <w:rPr>
          <w:rFonts w:ascii="Calibri" w:hAnsi="Calibri" w:eastAsia="Calibri" w:cs="Calibri"/>
          <w:noProof w:val="0"/>
          <w:sz w:val="22"/>
          <w:szCs w:val="22"/>
          <w:lang w:val="fr-FR"/>
        </w:rPr>
      </w:pPr>
      <w:r w:rsidRPr="217F2081" w:rsidR="7F346827">
        <w:rPr>
          <w:rFonts w:ascii="Calibri" w:hAnsi="Calibri" w:eastAsia="Calibri" w:cs="Calibri"/>
          <w:noProof w:val="0"/>
          <w:sz w:val="22"/>
          <w:szCs w:val="22"/>
          <w:lang w:val="fr-FR"/>
        </w:rPr>
        <w:t xml:space="preserve">• des tables-rondes avec les artistes enseignants des Ateliers, sur l’art et la petite enfance, en présence de psychomotriciennes et d’artistes, </w:t>
      </w:r>
      <w:r>
        <w:br/>
      </w:r>
    </w:p>
    <w:p w:rsidR="7F346827" w:rsidP="217F2081" w:rsidRDefault="7F346827" w14:paraId="12B5CFB7" w14:textId="1F10E6FF">
      <w:pPr>
        <w:pStyle w:val="Normal"/>
        <w:rPr>
          <w:rFonts w:ascii="Calibri" w:hAnsi="Calibri" w:eastAsia="Calibri" w:cs="Calibri"/>
          <w:noProof w:val="0"/>
          <w:sz w:val="22"/>
          <w:szCs w:val="22"/>
          <w:lang w:val="fr-FR"/>
        </w:rPr>
      </w:pPr>
      <w:r w:rsidRPr="217F2081" w:rsidR="7F346827">
        <w:rPr>
          <w:rFonts w:ascii="Calibri" w:hAnsi="Calibri" w:eastAsia="Calibri" w:cs="Calibri"/>
          <w:noProof w:val="0"/>
          <w:sz w:val="22"/>
          <w:szCs w:val="22"/>
          <w:lang w:val="fr-FR"/>
        </w:rPr>
        <w:t>• et plein d’autres surprises</w:t>
      </w:r>
      <w:r w:rsidRPr="217F2081" w:rsidR="25CA1B72">
        <w:rPr>
          <w:rFonts w:ascii="Calibri" w:hAnsi="Calibri" w:eastAsia="Calibri" w:cs="Calibri"/>
          <w:noProof w:val="0"/>
          <w:sz w:val="22"/>
          <w:szCs w:val="22"/>
          <w:lang w:val="fr-FR"/>
        </w:rPr>
        <w:t xml:space="preserve">. </w:t>
      </w:r>
    </w:p>
    <w:p xmlns:wp14="http://schemas.microsoft.com/office/word/2010/wordml" w:rsidR="00C3576C" w:rsidP="00C3576C" w:rsidRDefault="00C3576C" w14:paraId="47539BC8" wp14:textId="763729D2">
      <w:r w:rsidR="00C3576C">
        <w:rPr/>
        <w:t>Tou</w:t>
      </w:r>
      <w:r w:rsidR="41DC964A">
        <w:rPr/>
        <w:t>jours plus d’idées de sorties et de bons plans sur sortir.grandparissud.fr</w:t>
      </w:r>
    </w:p>
    <w:p xmlns:wp14="http://schemas.microsoft.com/office/word/2010/wordml" w:rsidR="00C3576C" w:rsidP="217F2081" w:rsidRDefault="00C3576C" w14:paraId="1B409439" wp14:textId="1EE93ADC">
      <w:pPr>
        <w:pStyle w:val="Titre1"/>
      </w:pPr>
      <w:r w:rsidRPr="217F2081" w:rsidR="548C2754">
        <w:rPr>
          <w:noProof w:val="0"/>
          <w:lang w:val="fr-FR"/>
        </w:rPr>
        <w:t>PLACE AUX HÉROÏNES !</w:t>
      </w:r>
    </w:p>
    <w:p xmlns:wp14="http://schemas.microsoft.com/office/word/2010/wordml" w:rsidR="00C3576C" w:rsidP="217F2081" w:rsidRDefault="00C3576C" w14:paraId="3B5E7FD1" wp14:textId="4B772095">
      <w:pPr>
        <w:pStyle w:val="Normal"/>
      </w:pPr>
      <w:r w:rsidR="00C3576C">
        <w:rPr/>
        <w:t xml:space="preserve">Sam. </w:t>
      </w:r>
      <w:r w:rsidR="4EA9C312">
        <w:rPr/>
        <w:t xml:space="preserve">9 Mars </w:t>
      </w:r>
      <w:r>
        <w:br/>
      </w:r>
      <w:r w:rsidR="00C3576C">
        <w:rPr/>
        <w:t xml:space="preserve">Lieu : </w:t>
      </w:r>
      <w:r w:rsidR="0A4FA3B6">
        <w:rPr/>
        <w:t>M</w:t>
      </w:r>
      <w:r w:rsidRPr="217F2081" w:rsidR="0A4FA3B6">
        <w:rPr>
          <w:rFonts w:ascii="Calibri" w:hAnsi="Calibri" w:eastAsia="Calibri" w:cs="Calibri"/>
          <w:noProof w:val="0"/>
          <w:sz w:val="22"/>
          <w:szCs w:val="22"/>
          <w:lang w:val="fr-FR"/>
        </w:rPr>
        <w:t>édiathèque</w:t>
      </w:r>
      <w:r w:rsidRPr="217F2081" w:rsidR="0A4FA3B6">
        <w:rPr>
          <w:rFonts w:ascii="Calibri" w:hAnsi="Calibri" w:eastAsia="Calibri" w:cs="Calibri"/>
          <w:noProof w:val="0"/>
          <w:sz w:val="22"/>
          <w:szCs w:val="22"/>
          <w:lang w:val="fr-FR"/>
        </w:rPr>
        <w:t xml:space="preserve"> Côté Cour, Lieusaint</w:t>
      </w:r>
    </w:p>
    <w:p w:rsidR="0A4FA3B6" w:rsidP="217F2081" w:rsidRDefault="0A4FA3B6" w14:paraId="2194254A" w14:textId="30048540">
      <w:pPr>
        <w:pStyle w:val="Normal"/>
      </w:pPr>
      <w:r w:rsidRPr="217F2081" w:rsidR="0A4FA3B6">
        <w:rPr>
          <w:rFonts w:ascii="Calibri" w:hAnsi="Calibri" w:eastAsia="Calibri" w:cs="Calibri"/>
          <w:noProof w:val="0"/>
          <w:sz w:val="22"/>
          <w:szCs w:val="22"/>
          <w:lang w:val="fr-FR"/>
        </w:rPr>
        <w:t xml:space="preserve">À l’occasion de la Journée internationale des droits des femmes, le 8 mars, les médiathèques et salles de spectacles vous invitent à découvrir une programmation engagée sur le site grandparissud.fr. Le samedi 9 mars, la médiathèque Côté Cour à Lieusaint propose aux enfants, dès 5 ans, de </w:t>
      </w:r>
      <w:r w:rsidRPr="217F2081" w:rsidR="0A4FA3B6">
        <w:rPr>
          <w:rFonts w:ascii="Calibri" w:hAnsi="Calibri" w:eastAsia="Calibri" w:cs="Calibri"/>
          <w:noProof w:val="0"/>
          <w:sz w:val="22"/>
          <w:szCs w:val="22"/>
          <w:lang w:val="fr-FR"/>
        </w:rPr>
        <w:t>profi</w:t>
      </w:r>
      <w:r w:rsidRPr="217F2081" w:rsidR="0A4FA3B6">
        <w:rPr>
          <w:rFonts w:ascii="Calibri" w:hAnsi="Calibri" w:eastAsia="Calibri" w:cs="Calibri"/>
          <w:noProof w:val="0"/>
          <w:sz w:val="22"/>
          <w:szCs w:val="22"/>
          <w:lang w:val="fr-FR"/>
        </w:rPr>
        <w:t xml:space="preserve">ter du spectacle Place aux héroïnes, un conte musical où des jeunes filles vaillantes et audacieuses affrontent de nombreuses épreuves pour s’affirmer et devenir des femmes puissantes et créatives. </w:t>
      </w:r>
      <w:r w:rsidRPr="217F2081" w:rsidR="0A4FA3B6">
        <w:rPr>
          <w:rFonts w:ascii="Calibri" w:hAnsi="Calibri" w:eastAsia="Calibri" w:cs="Calibri"/>
          <w:b w:val="1"/>
          <w:bCs w:val="1"/>
          <w:noProof w:val="0"/>
          <w:sz w:val="22"/>
          <w:szCs w:val="22"/>
          <w:lang w:val="fr-FR"/>
        </w:rPr>
        <w:t xml:space="preserve">Sortir.grandparissud.fr. </w:t>
      </w:r>
    </w:p>
    <w:p xmlns:wp14="http://schemas.microsoft.com/office/word/2010/wordml" w:rsidR="00C3576C" w:rsidP="217F2081" w:rsidRDefault="00C3576C" w14:paraId="34F89B81" wp14:textId="2046B8BA">
      <w:pPr>
        <w:pStyle w:val="Titre1"/>
      </w:pPr>
      <w:r w:rsidR="3F2660AD">
        <w:rPr/>
        <w:t>G</w:t>
      </w:r>
      <w:r w:rsidRPr="217F2081" w:rsidR="3F2660AD">
        <w:rPr>
          <w:noProof w:val="0"/>
          <w:lang w:val="fr-FR"/>
        </w:rPr>
        <w:t>OLDEN STAGE TOUR</w:t>
      </w:r>
    </w:p>
    <w:p xmlns:wp14="http://schemas.microsoft.com/office/word/2010/wordml" w:rsidR="00C3576C" w:rsidP="217F2081" w:rsidRDefault="00C3576C" w14:paraId="1F89B7D8" wp14:textId="46C52ADF">
      <w:pPr>
        <w:pStyle w:val="Normal"/>
      </w:pPr>
      <w:r w:rsidR="3F2660AD">
        <w:rPr/>
        <w:t xml:space="preserve">Jeu. 4 Avril </w:t>
      </w:r>
      <w:r>
        <w:br/>
      </w:r>
      <w:r w:rsidR="00C3576C">
        <w:rPr/>
        <w:t xml:space="preserve">Lieu : </w:t>
      </w:r>
      <w:r w:rsidRPr="217F2081" w:rsidR="0A144085">
        <w:rPr>
          <w:rFonts w:ascii="Calibri" w:hAnsi="Calibri" w:eastAsia="Calibri" w:cs="Calibri"/>
          <w:noProof w:val="0"/>
          <w:sz w:val="22"/>
          <w:szCs w:val="22"/>
          <w:lang w:val="fr-FR"/>
        </w:rPr>
        <w:t>Théâtre de Corbeil-Essonnes, 20h30</w:t>
      </w:r>
    </w:p>
    <w:p xmlns:wp14="http://schemas.microsoft.com/office/word/2010/wordml" w:rsidRPr="009C4E7E" w:rsidR="00C3576C" w:rsidP="217F2081" w:rsidRDefault="00C3576C" w14:paraId="29E507D6" wp14:textId="62BB38DC">
      <w:pPr>
        <w:pStyle w:val="Normal"/>
      </w:pPr>
      <w:r w:rsidRPr="217F2081" w:rsidR="0A144085">
        <w:rPr>
          <w:rFonts w:ascii="Calibri" w:hAnsi="Calibri" w:eastAsia="Calibri" w:cs="Calibri"/>
          <w:noProof w:val="0"/>
          <w:sz w:val="22"/>
          <w:szCs w:val="22"/>
          <w:lang w:val="fr-FR"/>
        </w:rPr>
        <w:t xml:space="preserve">Après plusieurs années à la Villette, le Golden Stage Tour pose ses valises à Grand Paris Sud, sur la scène du théâtre de Corbeil-Essonnes. Cet événement incontournable du hip-hop réunit des </w:t>
      </w:r>
      <w:r w:rsidRPr="217F2081" w:rsidR="0A144085">
        <w:rPr>
          <w:rFonts w:ascii="Calibri" w:hAnsi="Calibri" w:eastAsia="Calibri" w:cs="Calibri"/>
          <w:noProof w:val="0"/>
          <w:sz w:val="22"/>
          <w:szCs w:val="22"/>
          <w:lang w:val="fr-FR"/>
        </w:rPr>
        <w:t>crews</w:t>
      </w:r>
      <w:r w:rsidRPr="217F2081" w:rsidR="0A144085">
        <w:rPr>
          <w:rFonts w:ascii="Calibri" w:hAnsi="Calibri" w:eastAsia="Calibri" w:cs="Calibri"/>
          <w:noProof w:val="0"/>
          <w:sz w:val="22"/>
          <w:szCs w:val="22"/>
          <w:lang w:val="fr-FR"/>
        </w:rPr>
        <w:t xml:space="preserve">* internationaux et 2 compagnies françaises pour un show d’exception mêlant 3 courants majeurs : le </w:t>
      </w:r>
      <w:r w:rsidRPr="217F2081" w:rsidR="0A144085">
        <w:rPr>
          <w:rFonts w:ascii="Calibri" w:hAnsi="Calibri" w:eastAsia="Calibri" w:cs="Calibri"/>
          <w:noProof w:val="0"/>
          <w:sz w:val="22"/>
          <w:szCs w:val="22"/>
          <w:lang w:val="fr-FR"/>
        </w:rPr>
        <w:t>Krump</w:t>
      </w:r>
      <w:r w:rsidRPr="217F2081" w:rsidR="0A144085">
        <w:rPr>
          <w:rFonts w:ascii="Calibri" w:hAnsi="Calibri" w:eastAsia="Calibri" w:cs="Calibri"/>
          <w:noProof w:val="0"/>
          <w:sz w:val="22"/>
          <w:szCs w:val="22"/>
          <w:lang w:val="fr-FR"/>
        </w:rPr>
        <w:t xml:space="preserve">, le Hip-Hop New Style et le Breakdance. Un immanquable pour les amateurs de danse, dès 6 ans, proposé en partenariat avec La Villette et Essonne Danse. </w:t>
      </w:r>
      <w:r>
        <w:br/>
      </w:r>
      <w:r w:rsidRPr="217F2081" w:rsidR="0A144085">
        <w:rPr>
          <w:rFonts w:ascii="Calibri" w:hAnsi="Calibri" w:eastAsia="Calibri" w:cs="Calibri"/>
          <w:noProof w:val="0"/>
          <w:sz w:val="20"/>
          <w:szCs w:val="20"/>
          <w:lang w:val="fr-FR"/>
        </w:rPr>
        <w:t>*</w:t>
      </w:r>
      <w:r w:rsidRPr="217F2081" w:rsidR="0A144085">
        <w:rPr>
          <w:rFonts w:ascii="Calibri" w:hAnsi="Calibri" w:eastAsia="Calibri" w:cs="Calibri"/>
          <w:noProof w:val="0"/>
          <w:sz w:val="20"/>
          <w:szCs w:val="20"/>
          <w:lang w:val="fr-FR"/>
        </w:rPr>
        <w:t>crew</w:t>
      </w:r>
      <w:r w:rsidRPr="217F2081" w:rsidR="0A144085">
        <w:rPr>
          <w:rFonts w:ascii="Calibri" w:hAnsi="Calibri" w:eastAsia="Calibri" w:cs="Calibri"/>
          <w:noProof w:val="0"/>
          <w:sz w:val="20"/>
          <w:szCs w:val="20"/>
          <w:lang w:val="fr-FR"/>
        </w:rPr>
        <w:t xml:space="preserve"> = groupe de danseurs </w:t>
      </w:r>
      <w:r>
        <w:br/>
      </w:r>
      <w:r w:rsidRPr="217F2081" w:rsidR="0A144085">
        <w:rPr>
          <w:rFonts w:ascii="Calibri" w:hAnsi="Calibri" w:eastAsia="Calibri" w:cs="Calibri"/>
          <w:b w:val="1"/>
          <w:bCs w:val="1"/>
          <w:noProof w:val="0"/>
          <w:sz w:val="22"/>
          <w:szCs w:val="22"/>
          <w:lang w:val="fr-FR"/>
        </w:rPr>
        <w:t>theatre-corbeil-essonnes.fr</w:t>
      </w:r>
    </w:p>
    <w:p xmlns:wp14="http://schemas.microsoft.com/office/word/2010/wordml" w:rsidRPr="009C4E7E" w:rsidR="00C3576C" w:rsidP="217F2081" w:rsidRDefault="00C3576C" w14:paraId="58347FC9" wp14:textId="6BD833C2">
      <w:pPr>
        <w:pStyle w:val="Titre1"/>
      </w:pPr>
      <w:r w:rsidRPr="217F2081" w:rsidR="0A144085">
        <w:rPr>
          <w:noProof w:val="0"/>
          <w:lang w:val="fr-FR"/>
        </w:rPr>
        <w:t>WE METAL FEST</w:t>
      </w:r>
    </w:p>
    <w:p xmlns:wp14="http://schemas.microsoft.com/office/word/2010/wordml" w:rsidR="00C3576C" w:rsidP="217F2081" w:rsidRDefault="00C3576C" w14:paraId="2C760AB7" wp14:textId="0361D5D1">
      <w:pPr>
        <w:pStyle w:val="Normal"/>
      </w:pPr>
      <w:r w:rsidRPr="217F2081" w:rsidR="0A144085">
        <w:rPr>
          <w:rFonts w:ascii="Calibri" w:hAnsi="Calibri" w:eastAsia="Calibri" w:cs="Calibri"/>
          <w:noProof w:val="0"/>
          <w:sz w:val="22"/>
          <w:szCs w:val="22"/>
          <w:lang w:val="fr-FR"/>
        </w:rPr>
        <w:t>SAM. 6 DIM. 7 AVRIL</w:t>
      </w:r>
      <w:r>
        <w:br/>
      </w:r>
      <w:r w:rsidR="00C3576C">
        <w:rPr/>
        <w:t xml:space="preserve">Lieu : </w:t>
      </w:r>
      <w:r w:rsidRPr="217F2081" w:rsidR="467FF1DD">
        <w:rPr>
          <w:rFonts w:ascii="Calibri" w:hAnsi="Calibri" w:eastAsia="Calibri" w:cs="Calibri"/>
          <w:noProof w:val="0"/>
          <w:sz w:val="22"/>
          <w:szCs w:val="22"/>
          <w:lang w:val="fr-FR"/>
        </w:rPr>
        <w:t xml:space="preserve">Le Plan, Ris-Orangis • Sam. 6 • 16h-00h et dim. 7 avril • 10h-22h </w:t>
      </w:r>
    </w:p>
    <w:p xmlns:wp14="http://schemas.microsoft.com/office/word/2010/wordml" w:rsidR="00C3576C" w:rsidP="217F2081" w:rsidRDefault="00C3576C" w14:paraId="2EAD54F4" wp14:textId="5322E191">
      <w:pPr>
        <w:pStyle w:val="Normal"/>
      </w:pPr>
      <w:r w:rsidRPr="217F2081" w:rsidR="467FF1DD">
        <w:rPr>
          <w:rFonts w:ascii="Calibri" w:hAnsi="Calibri" w:eastAsia="Calibri" w:cs="Calibri"/>
          <w:noProof w:val="0"/>
          <w:sz w:val="22"/>
          <w:szCs w:val="22"/>
          <w:lang w:val="fr-FR"/>
        </w:rPr>
        <w:t xml:space="preserve">Les deux scènes de musiques actuelles de Grand Paris Sud, Le Plan et L’Empreinte, s’associent et vous invitent à la première édition du </w:t>
      </w:r>
      <w:r w:rsidRPr="217F2081" w:rsidR="467FF1DD">
        <w:rPr>
          <w:rFonts w:ascii="Calibri" w:hAnsi="Calibri" w:eastAsia="Calibri" w:cs="Calibri"/>
          <w:noProof w:val="0"/>
          <w:sz w:val="22"/>
          <w:szCs w:val="22"/>
          <w:lang w:val="fr-FR"/>
        </w:rPr>
        <w:t>We</w:t>
      </w:r>
      <w:r w:rsidRPr="217F2081" w:rsidR="467FF1DD">
        <w:rPr>
          <w:rFonts w:ascii="Calibri" w:hAnsi="Calibri" w:eastAsia="Calibri" w:cs="Calibri"/>
          <w:noProof w:val="0"/>
          <w:sz w:val="22"/>
          <w:szCs w:val="22"/>
          <w:lang w:val="fr-FR"/>
        </w:rPr>
        <w:t xml:space="preserve"> </w:t>
      </w:r>
      <w:r w:rsidRPr="217F2081" w:rsidR="467FF1DD">
        <w:rPr>
          <w:rFonts w:ascii="Calibri" w:hAnsi="Calibri" w:eastAsia="Calibri" w:cs="Calibri"/>
          <w:noProof w:val="0"/>
          <w:sz w:val="22"/>
          <w:szCs w:val="22"/>
          <w:lang w:val="fr-FR"/>
        </w:rPr>
        <w:t>metal</w:t>
      </w:r>
      <w:r w:rsidRPr="217F2081" w:rsidR="467FF1DD">
        <w:rPr>
          <w:rFonts w:ascii="Calibri" w:hAnsi="Calibri" w:eastAsia="Calibri" w:cs="Calibri"/>
          <w:noProof w:val="0"/>
          <w:sz w:val="22"/>
          <w:szCs w:val="22"/>
          <w:lang w:val="fr-FR"/>
        </w:rPr>
        <w:t xml:space="preserve"> </w:t>
      </w:r>
      <w:r w:rsidRPr="217F2081" w:rsidR="467FF1DD">
        <w:rPr>
          <w:rFonts w:ascii="Calibri" w:hAnsi="Calibri" w:eastAsia="Calibri" w:cs="Calibri"/>
          <w:noProof w:val="0"/>
          <w:sz w:val="22"/>
          <w:szCs w:val="22"/>
          <w:lang w:val="fr-FR"/>
        </w:rPr>
        <w:t>fest</w:t>
      </w:r>
      <w:r w:rsidRPr="217F2081" w:rsidR="467FF1DD">
        <w:rPr>
          <w:rFonts w:ascii="Calibri" w:hAnsi="Calibri" w:eastAsia="Calibri" w:cs="Calibri"/>
          <w:noProof w:val="0"/>
          <w:sz w:val="22"/>
          <w:szCs w:val="22"/>
          <w:lang w:val="fr-FR"/>
        </w:rPr>
        <w:t xml:space="preserve">. Profitez du meilleur du métal français pendant deux jours avec : une quinzaine d’artistes, un concert surpris et de nombreux stands (vinyle, tatouage, quiz &amp; </w:t>
      </w:r>
      <w:r w:rsidRPr="217F2081" w:rsidR="467FF1DD">
        <w:rPr>
          <w:rFonts w:ascii="Calibri" w:hAnsi="Calibri" w:eastAsia="Calibri" w:cs="Calibri"/>
          <w:noProof w:val="0"/>
          <w:sz w:val="22"/>
          <w:szCs w:val="22"/>
          <w:lang w:val="fr-FR"/>
        </w:rPr>
        <w:t>blind-test</w:t>
      </w:r>
      <w:r w:rsidRPr="217F2081" w:rsidR="467FF1DD">
        <w:rPr>
          <w:rFonts w:ascii="Calibri" w:hAnsi="Calibri" w:eastAsia="Calibri" w:cs="Calibri"/>
          <w:noProof w:val="0"/>
          <w:sz w:val="22"/>
          <w:szCs w:val="22"/>
          <w:lang w:val="fr-FR"/>
        </w:rPr>
        <w:t xml:space="preserve">). Pas de panique pour les gourmands, un Wall of brunch sera également de la partie. </w:t>
      </w:r>
      <w:r w:rsidRPr="217F2081" w:rsidR="467FF1DD">
        <w:rPr>
          <w:rFonts w:ascii="Calibri" w:hAnsi="Calibri" w:eastAsia="Calibri" w:cs="Calibri"/>
          <w:b w:val="1"/>
          <w:bCs w:val="1"/>
          <w:noProof w:val="0"/>
          <w:sz w:val="22"/>
          <w:szCs w:val="22"/>
          <w:lang w:val="fr-FR"/>
        </w:rPr>
        <w:t>leplan.com</w:t>
      </w:r>
    </w:p>
    <w:p xmlns:wp14="http://schemas.microsoft.com/office/word/2010/wordml" w:rsidR="00C3576C" w:rsidP="00C3576C" w:rsidRDefault="00C3576C" w14:paraId="6ECE5396" wp14:textId="77777777">
      <w:pPr>
        <w:pStyle w:val="Titre1"/>
      </w:pPr>
      <w:r w:rsidR="00C3576C">
        <w:rPr/>
        <w:t xml:space="preserve">Et aussi : </w:t>
      </w:r>
    </w:p>
    <w:p xmlns:wp14="http://schemas.microsoft.com/office/word/2010/wordml" w:rsidR="00C3576C" w:rsidP="217F2081" w:rsidRDefault="00C3576C" w14:paraId="0FB78278" wp14:textId="4946C26D">
      <w:pPr>
        <w:pStyle w:val="Normal"/>
        <w:spacing w:after="0"/>
        <w:rPr>
          <w:rFonts w:ascii="Calibri" w:hAnsi="Calibri" w:eastAsia="Calibri" w:cs="Calibri"/>
          <w:noProof w:val="0"/>
          <w:sz w:val="22"/>
          <w:szCs w:val="22"/>
          <w:lang w:val="fr-FR"/>
        </w:rPr>
      </w:pPr>
      <w:r w:rsidRPr="217F2081" w:rsidR="6049E71C">
        <w:rPr>
          <w:rFonts w:ascii="Calibri" w:hAnsi="Calibri" w:eastAsia="Calibri" w:cs="Calibri"/>
          <w:noProof w:val="0"/>
          <w:sz w:val="22"/>
          <w:szCs w:val="22"/>
          <w:lang w:val="fr-FR"/>
        </w:rPr>
        <w:t xml:space="preserve">PROJECTION-RENCONTRE - MAR. 5 MARS </w:t>
      </w:r>
      <w:r>
        <w:br/>
      </w:r>
      <w:r w:rsidRPr="217F2081" w:rsidR="6049E71C">
        <w:rPr>
          <w:rFonts w:ascii="Calibri" w:hAnsi="Calibri" w:eastAsia="Calibri" w:cs="Calibri"/>
          <w:b w:val="1"/>
          <w:bCs w:val="1"/>
          <w:noProof w:val="0"/>
          <w:sz w:val="22"/>
          <w:szCs w:val="22"/>
          <w:lang w:val="fr-FR"/>
        </w:rPr>
        <w:t xml:space="preserve">HLM PUSSY </w:t>
      </w:r>
      <w:r>
        <w:br/>
      </w:r>
      <w:r w:rsidRPr="217F2081" w:rsidR="6049E71C">
        <w:rPr>
          <w:rFonts w:ascii="Calibri" w:hAnsi="Calibri" w:eastAsia="Calibri" w:cs="Calibri"/>
          <w:noProof w:val="0"/>
          <w:sz w:val="22"/>
          <w:szCs w:val="22"/>
          <w:lang w:val="fr-FR"/>
        </w:rPr>
        <w:t xml:space="preserve">20h Cinoches Desnos, Ris-Orangis </w:t>
      </w:r>
      <w:r>
        <w:br/>
      </w:r>
      <w:r w:rsidRPr="217F2081" w:rsidR="6049E71C">
        <w:rPr>
          <w:rFonts w:ascii="Calibri" w:hAnsi="Calibri" w:eastAsia="Calibri" w:cs="Calibri"/>
          <w:b w:val="1"/>
          <w:bCs w:val="1"/>
          <w:noProof w:val="0"/>
          <w:sz w:val="22"/>
          <w:szCs w:val="22"/>
          <w:lang w:val="fr-FR"/>
        </w:rPr>
        <w:t>cinemas.grandparissud.fr</w:t>
      </w:r>
    </w:p>
    <w:p xmlns:wp14="http://schemas.microsoft.com/office/word/2010/wordml" w:rsidR="00C3576C" w:rsidP="217F2081" w:rsidRDefault="00C3576C" w14:paraId="5DAABC80" wp14:textId="75889A15">
      <w:pPr>
        <w:pStyle w:val="Normal"/>
        <w:rPr>
          <w:rFonts w:ascii="Calibri" w:hAnsi="Calibri" w:eastAsia="Calibri" w:cs="Calibri"/>
          <w:noProof w:val="0"/>
          <w:sz w:val="22"/>
          <w:szCs w:val="22"/>
          <w:lang w:val="fr-FR"/>
        </w:rPr>
      </w:pPr>
    </w:p>
    <w:p xmlns:wp14="http://schemas.microsoft.com/office/word/2010/wordml" w:rsidR="00C3576C" w:rsidP="217F2081" w:rsidRDefault="00C3576C" w14:paraId="56B63038" wp14:textId="0C127176">
      <w:pPr>
        <w:pStyle w:val="Normal"/>
      </w:pPr>
      <w:r w:rsidRPr="217F2081" w:rsidR="6D1713E4">
        <w:rPr>
          <w:rFonts w:ascii="Calibri" w:hAnsi="Calibri" w:eastAsia="Calibri" w:cs="Calibri"/>
          <w:noProof w:val="0"/>
          <w:sz w:val="22"/>
          <w:szCs w:val="22"/>
          <w:lang w:val="fr-FR"/>
        </w:rPr>
        <w:t xml:space="preserve">THÉATRE - MAR. 12 ET MER. 13 MARS </w:t>
      </w:r>
      <w:r>
        <w:br/>
      </w:r>
      <w:r w:rsidRPr="217F2081" w:rsidR="6D1713E4">
        <w:rPr>
          <w:rFonts w:ascii="Calibri" w:hAnsi="Calibri" w:eastAsia="Calibri" w:cs="Calibri"/>
          <w:b w:val="1"/>
          <w:bCs w:val="1"/>
          <w:noProof w:val="0"/>
          <w:sz w:val="22"/>
          <w:szCs w:val="22"/>
          <w:lang w:val="fr-FR"/>
        </w:rPr>
        <w:t xml:space="preserve">ANIMA </w:t>
      </w:r>
      <w:r>
        <w:br/>
      </w:r>
      <w:r w:rsidRPr="217F2081" w:rsidR="6D1713E4">
        <w:rPr>
          <w:rFonts w:ascii="Calibri" w:hAnsi="Calibri" w:eastAsia="Calibri" w:cs="Calibri"/>
          <w:noProof w:val="0"/>
          <w:sz w:val="22"/>
          <w:szCs w:val="22"/>
          <w:lang w:val="fr-FR"/>
        </w:rPr>
        <w:t xml:space="preserve">Théâtre-Sénart, Lieusaint </w:t>
      </w:r>
      <w:r>
        <w:br/>
      </w:r>
      <w:r w:rsidRPr="217F2081" w:rsidR="6D1713E4">
        <w:rPr>
          <w:rFonts w:ascii="Calibri" w:hAnsi="Calibri" w:eastAsia="Calibri" w:cs="Calibri"/>
          <w:b w:val="1"/>
          <w:bCs w:val="1"/>
          <w:noProof w:val="0"/>
          <w:sz w:val="22"/>
          <w:szCs w:val="22"/>
          <w:lang w:val="fr-FR"/>
        </w:rPr>
        <w:t>theatre-senart.com</w:t>
      </w:r>
    </w:p>
    <w:p xmlns:wp14="http://schemas.microsoft.com/office/word/2010/wordml" w:rsidR="00C3576C" w:rsidP="217F2081" w:rsidRDefault="00C3576C" w14:paraId="2C997839" wp14:textId="65AEC0D5">
      <w:pPr>
        <w:pStyle w:val="Normal"/>
      </w:pPr>
      <w:r w:rsidRPr="217F2081" w:rsidR="6D1713E4">
        <w:rPr>
          <w:rFonts w:ascii="Calibri" w:hAnsi="Calibri" w:eastAsia="Calibri" w:cs="Calibri"/>
          <w:noProof w:val="0"/>
          <w:sz w:val="22"/>
          <w:szCs w:val="22"/>
          <w:lang w:val="fr-FR"/>
        </w:rPr>
        <w:t xml:space="preserve">CONCERT POP - VEN. 15 MARS </w:t>
      </w:r>
      <w:r>
        <w:br/>
      </w:r>
      <w:r w:rsidRPr="217F2081" w:rsidR="6D1713E4">
        <w:rPr>
          <w:rFonts w:ascii="Calibri" w:hAnsi="Calibri" w:eastAsia="Calibri" w:cs="Calibri"/>
          <w:b w:val="1"/>
          <w:bCs w:val="1"/>
          <w:noProof w:val="0"/>
          <w:sz w:val="22"/>
          <w:szCs w:val="22"/>
          <w:lang w:val="fr-FR"/>
        </w:rPr>
        <w:t xml:space="preserve">CHIARA FOSCHIANI </w:t>
      </w:r>
      <w:r>
        <w:br/>
      </w:r>
      <w:r w:rsidRPr="217F2081" w:rsidR="6D1713E4">
        <w:rPr>
          <w:rFonts w:ascii="Calibri" w:hAnsi="Calibri" w:eastAsia="Calibri" w:cs="Calibri"/>
          <w:noProof w:val="0"/>
          <w:sz w:val="22"/>
          <w:szCs w:val="22"/>
          <w:lang w:val="fr-FR"/>
        </w:rPr>
        <w:t xml:space="preserve">20h L’Empreinte, </w:t>
      </w:r>
      <w:r w:rsidRPr="217F2081" w:rsidR="6D1713E4">
        <w:rPr>
          <w:rFonts w:ascii="Calibri" w:hAnsi="Calibri" w:eastAsia="Calibri" w:cs="Calibri"/>
          <w:noProof w:val="0"/>
          <w:sz w:val="22"/>
          <w:szCs w:val="22"/>
          <w:lang w:val="fr-FR"/>
        </w:rPr>
        <w:t xml:space="preserve">Savigny-le-Temple </w:t>
      </w:r>
      <w:r>
        <w:br/>
      </w:r>
      <w:r w:rsidRPr="217F2081" w:rsidR="6D1713E4">
        <w:rPr>
          <w:rFonts w:ascii="Calibri" w:hAnsi="Calibri" w:eastAsia="Calibri" w:cs="Calibri"/>
          <w:b w:val="1"/>
          <w:bCs w:val="1"/>
          <w:noProof w:val="0"/>
          <w:sz w:val="22"/>
          <w:szCs w:val="22"/>
          <w:lang w:val="fr-FR"/>
        </w:rPr>
        <w:t>lempreinte.net</w:t>
      </w:r>
    </w:p>
    <w:p xmlns:wp14="http://schemas.microsoft.com/office/word/2010/wordml" w:rsidR="00C3576C" w:rsidP="217F2081" w:rsidRDefault="00C3576C" w14:paraId="1FC39945" wp14:textId="03F2C40D">
      <w:pPr>
        <w:pStyle w:val="Normal"/>
        <w:tabs>
          <w:tab w:val="left" w:pos="1418"/>
        </w:tabs>
      </w:pPr>
      <w:r w:rsidRPr="217F2081" w:rsidR="6A60DE47">
        <w:rPr>
          <w:rFonts w:ascii="Calibri" w:hAnsi="Calibri" w:eastAsia="Calibri" w:cs="Calibri"/>
          <w:noProof w:val="0"/>
          <w:sz w:val="22"/>
          <w:szCs w:val="22"/>
          <w:lang w:val="fr-FR"/>
        </w:rPr>
        <w:t xml:space="preserve">MAGIE - VEN. 22 ET SAM. 23 MARS </w:t>
      </w:r>
      <w:r>
        <w:br/>
      </w:r>
      <w:r w:rsidRPr="217F2081" w:rsidR="6A60DE47">
        <w:rPr>
          <w:rFonts w:ascii="Calibri" w:hAnsi="Calibri" w:eastAsia="Calibri" w:cs="Calibri"/>
          <w:b w:val="1"/>
          <w:bCs w:val="1"/>
          <w:noProof w:val="0"/>
          <w:sz w:val="22"/>
          <w:szCs w:val="22"/>
          <w:lang w:val="fr-FR"/>
        </w:rPr>
        <w:t xml:space="preserve">ÇA DISPARAIT </w:t>
      </w:r>
      <w:r>
        <w:br/>
      </w:r>
      <w:r w:rsidRPr="217F2081" w:rsidR="6A60DE47">
        <w:rPr>
          <w:rFonts w:ascii="Calibri" w:hAnsi="Calibri" w:eastAsia="Calibri" w:cs="Calibri"/>
          <w:noProof w:val="0"/>
          <w:sz w:val="22"/>
          <w:szCs w:val="22"/>
          <w:lang w:val="fr-FR"/>
        </w:rPr>
        <w:t xml:space="preserve">Le Silo, Tigery </w:t>
      </w:r>
      <w:r>
        <w:br/>
      </w:r>
      <w:r w:rsidRPr="217F2081" w:rsidR="6A60DE47">
        <w:rPr>
          <w:rFonts w:ascii="Calibri" w:hAnsi="Calibri" w:eastAsia="Calibri" w:cs="Calibri"/>
          <w:b w:val="1"/>
          <w:bCs w:val="1"/>
          <w:noProof w:val="0"/>
          <w:sz w:val="22"/>
          <w:szCs w:val="22"/>
          <w:lang w:val="fr-FR"/>
        </w:rPr>
        <w:t xml:space="preserve">lesilo.grandparissud.fr </w:t>
      </w:r>
      <w:r>
        <w:br/>
      </w:r>
      <w:r>
        <w:br/>
      </w:r>
      <w:r w:rsidRPr="217F2081" w:rsidR="6A60DE47">
        <w:rPr>
          <w:rFonts w:ascii="Calibri" w:hAnsi="Calibri" w:eastAsia="Calibri" w:cs="Calibri"/>
          <w:noProof w:val="0"/>
          <w:sz w:val="22"/>
          <w:szCs w:val="22"/>
          <w:lang w:val="fr-FR"/>
        </w:rPr>
        <w:t xml:space="preserve">THÉATRE </w:t>
      </w:r>
      <w:r w:rsidRPr="217F2081" w:rsidR="08583612">
        <w:rPr>
          <w:rFonts w:ascii="Calibri" w:hAnsi="Calibri" w:eastAsia="Calibri" w:cs="Calibri"/>
          <w:noProof w:val="0"/>
          <w:sz w:val="22"/>
          <w:szCs w:val="22"/>
          <w:lang w:val="fr-FR"/>
        </w:rPr>
        <w:t xml:space="preserve">- </w:t>
      </w:r>
      <w:r w:rsidRPr="217F2081" w:rsidR="6A60DE47">
        <w:rPr>
          <w:rFonts w:ascii="Calibri" w:hAnsi="Calibri" w:eastAsia="Calibri" w:cs="Calibri"/>
          <w:noProof w:val="0"/>
          <w:sz w:val="22"/>
          <w:szCs w:val="22"/>
          <w:lang w:val="fr-FR"/>
        </w:rPr>
        <w:t xml:space="preserve">JEU. 28 ET VEN. 29 MARS </w:t>
      </w:r>
      <w:r>
        <w:br/>
      </w:r>
      <w:r w:rsidRPr="217F2081" w:rsidR="6A60DE47">
        <w:rPr>
          <w:rFonts w:ascii="Calibri" w:hAnsi="Calibri" w:eastAsia="Calibri" w:cs="Calibri"/>
          <w:b w:val="1"/>
          <w:bCs w:val="1"/>
          <w:noProof w:val="0"/>
          <w:sz w:val="22"/>
          <w:szCs w:val="22"/>
          <w:lang w:val="fr-FR"/>
        </w:rPr>
        <w:t xml:space="preserve">MON AMOUR </w:t>
      </w:r>
      <w:r>
        <w:br/>
      </w:r>
      <w:r w:rsidRPr="217F2081" w:rsidR="6A60DE47">
        <w:rPr>
          <w:rFonts w:ascii="Calibri" w:hAnsi="Calibri" w:eastAsia="Calibri" w:cs="Calibri"/>
          <w:noProof w:val="0"/>
          <w:sz w:val="22"/>
          <w:szCs w:val="22"/>
          <w:lang w:val="fr-FR"/>
        </w:rPr>
        <w:t xml:space="preserve">Théâtre de l’Agora, Évry-Courcouronnes </w:t>
      </w:r>
      <w:r>
        <w:br/>
      </w:r>
      <w:r w:rsidRPr="217F2081" w:rsidR="6A60DE47">
        <w:rPr>
          <w:rFonts w:ascii="Calibri" w:hAnsi="Calibri" w:eastAsia="Calibri" w:cs="Calibri"/>
          <w:b w:val="1"/>
          <w:bCs w:val="1"/>
          <w:noProof w:val="0"/>
          <w:sz w:val="22"/>
          <w:szCs w:val="22"/>
          <w:lang w:val="fr-FR"/>
        </w:rPr>
        <w:t xml:space="preserve">scenenationale-essonne.com </w:t>
      </w:r>
      <w:r>
        <w:br/>
      </w:r>
      <w:r>
        <w:br/>
      </w:r>
      <w:r w:rsidRPr="217F2081" w:rsidR="6A60DE47">
        <w:rPr>
          <w:rFonts w:ascii="Calibri" w:hAnsi="Calibri" w:eastAsia="Calibri" w:cs="Calibri"/>
          <w:noProof w:val="0"/>
          <w:sz w:val="22"/>
          <w:szCs w:val="22"/>
          <w:lang w:val="fr-FR"/>
        </w:rPr>
        <w:t xml:space="preserve">FESTIVAL DES ARÈNES DU 5 AU 28 AVRIL </w:t>
      </w:r>
      <w:r>
        <w:br/>
      </w:r>
      <w:r w:rsidRPr="217F2081" w:rsidR="6A60DE47">
        <w:rPr>
          <w:rFonts w:ascii="Calibri" w:hAnsi="Calibri" w:eastAsia="Calibri" w:cs="Calibri"/>
          <w:b w:val="1"/>
          <w:bCs w:val="1"/>
          <w:noProof w:val="0"/>
          <w:sz w:val="22"/>
          <w:szCs w:val="22"/>
          <w:lang w:val="fr-FR"/>
        </w:rPr>
        <w:t>PRINTEMPS DES ARÈNES</w:t>
      </w:r>
      <w:r w:rsidRPr="217F2081" w:rsidR="6A60DE47">
        <w:rPr>
          <w:rFonts w:ascii="Calibri" w:hAnsi="Calibri" w:eastAsia="Calibri" w:cs="Calibri"/>
          <w:b w:val="1"/>
          <w:bCs w:val="1"/>
          <w:noProof w:val="0"/>
          <w:sz w:val="22"/>
          <w:szCs w:val="22"/>
          <w:lang w:val="fr-FR"/>
        </w:rPr>
        <w:t xml:space="preserve">, </w:t>
      </w:r>
      <w:r>
        <w:br/>
      </w:r>
      <w:r w:rsidRPr="217F2081" w:rsidR="2905C379">
        <w:rPr>
          <w:rFonts w:ascii="Calibri" w:hAnsi="Calibri" w:eastAsia="Calibri" w:cs="Calibri"/>
          <w:noProof w:val="0"/>
          <w:sz w:val="22"/>
          <w:szCs w:val="22"/>
          <w:lang w:val="fr-FR"/>
        </w:rPr>
        <w:t xml:space="preserve">Arènes </w:t>
      </w:r>
      <w:r w:rsidRPr="217F2081" w:rsidR="6A60DE47">
        <w:rPr>
          <w:rFonts w:ascii="Calibri" w:hAnsi="Calibri" w:eastAsia="Calibri" w:cs="Calibri"/>
          <w:noProof w:val="0"/>
          <w:sz w:val="22"/>
          <w:szCs w:val="22"/>
          <w:lang w:val="fr-FR"/>
        </w:rPr>
        <w:t xml:space="preserve">Évry-Courcouronnes • Tout public • + d’infos page 11 </w:t>
      </w:r>
      <w:r>
        <w:br/>
      </w:r>
      <w:r w:rsidRPr="217F2081" w:rsidR="6A60DE47">
        <w:rPr>
          <w:rFonts w:ascii="Calibri" w:hAnsi="Calibri" w:eastAsia="Calibri" w:cs="Calibri"/>
          <w:b w:val="1"/>
          <w:bCs w:val="1"/>
          <w:noProof w:val="0"/>
          <w:sz w:val="22"/>
          <w:szCs w:val="22"/>
          <w:lang w:val="fr-FR"/>
        </w:rPr>
        <w:t xml:space="preserve">sortir.grandparissud.fr </w:t>
      </w:r>
      <w:r>
        <w:br/>
      </w:r>
      <w:r>
        <w:br/>
      </w:r>
      <w:r w:rsidRPr="217F2081" w:rsidR="6A60DE47">
        <w:rPr>
          <w:rFonts w:ascii="Calibri" w:hAnsi="Calibri" w:eastAsia="Calibri" w:cs="Calibri"/>
          <w:noProof w:val="0"/>
          <w:sz w:val="22"/>
          <w:szCs w:val="22"/>
          <w:lang w:val="fr-FR"/>
        </w:rPr>
        <w:t xml:space="preserve">THÉATRE </w:t>
      </w:r>
      <w:r w:rsidRPr="217F2081" w:rsidR="621D2FD7">
        <w:rPr>
          <w:rFonts w:ascii="Calibri" w:hAnsi="Calibri" w:eastAsia="Calibri" w:cs="Calibri"/>
          <w:noProof w:val="0"/>
          <w:sz w:val="22"/>
          <w:szCs w:val="22"/>
          <w:lang w:val="fr-FR"/>
        </w:rPr>
        <w:t xml:space="preserve">- </w:t>
      </w:r>
      <w:r w:rsidRPr="217F2081" w:rsidR="6A60DE47">
        <w:rPr>
          <w:rFonts w:ascii="Calibri" w:hAnsi="Calibri" w:eastAsia="Calibri" w:cs="Calibri"/>
          <w:noProof w:val="0"/>
          <w:sz w:val="22"/>
          <w:szCs w:val="22"/>
          <w:lang w:val="fr-FR"/>
        </w:rPr>
        <w:t xml:space="preserve">MAR. 30 AVRIL </w:t>
      </w:r>
      <w:r>
        <w:br/>
      </w:r>
      <w:r w:rsidRPr="217F2081" w:rsidR="6A60DE47">
        <w:rPr>
          <w:rFonts w:ascii="Calibri" w:hAnsi="Calibri" w:eastAsia="Calibri" w:cs="Calibri"/>
          <w:b w:val="1"/>
          <w:bCs w:val="1"/>
          <w:noProof w:val="0"/>
          <w:sz w:val="22"/>
          <w:szCs w:val="22"/>
          <w:lang w:val="fr-FR"/>
        </w:rPr>
        <w:t xml:space="preserve">GRETEL, HANSEL ET LES AUTRES </w:t>
      </w:r>
      <w:r>
        <w:br/>
      </w:r>
      <w:r w:rsidRPr="217F2081" w:rsidR="6A60DE47">
        <w:rPr>
          <w:rFonts w:ascii="Calibri" w:hAnsi="Calibri" w:eastAsia="Calibri" w:cs="Calibri"/>
          <w:noProof w:val="0"/>
          <w:sz w:val="22"/>
          <w:szCs w:val="22"/>
          <w:lang w:val="fr-FR"/>
        </w:rPr>
        <w:t xml:space="preserve">Centre culturel Robert Desnos, Scène nationale de l’Essonne, Ris-Orangis • tout public dès 7 ans </w:t>
      </w:r>
      <w:r w:rsidRPr="217F2081" w:rsidR="6A60DE47">
        <w:rPr>
          <w:rFonts w:ascii="Calibri" w:hAnsi="Calibri" w:eastAsia="Calibri" w:cs="Calibri"/>
          <w:b w:val="1"/>
          <w:bCs w:val="1"/>
          <w:noProof w:val="0"/>
          <w:sz w:val="22"/>
          <w:szCs w:val="22"/>
          <w:lang w:val="fr-FR"/>
        </w:rPr>
        <w:t>scenenationale-essonne.com</w:t>
      </w:r>
      <w:r w:rsidRPr="217F2081" w:rsidR="6A60DE47">
        <w:rPr>
          <w:rFonts w:ascii="Calibri" w:hAnsi="Calibri" w:eastAsia="Calibri" w:cs="Calibri"/>
          <w:noProof w:val="0"/>
          <w:sz w:val="22"/>
          <w:szCs w:val="22"/>
          <w:lang w:val="fr-FR"/>
        </w:rPr>
        <w:t xml:space="preserve"> </w:t>
      </w:r>
      <w:r>
        <w:br/>
      </w:r>
      <w:r>
        <w:br/>
      </w:r>
      <w:r w:rsidRPr="217F2081" w:rsidR="6A60DE47">
        <w:rPr>
          <w:rFonts w:ascii="Calibri" w:hAnsi="Calibri" w:eastAsia="Calibri" w:cs="Calibri"/>
          <w:noProof w:val="0"/>
          <w:sz w:val="22"/>
          <w:szCs w:val="22"/>
          <w:lang w:val="fr-FR"/>
        </w:rPr>
        <w:t>SPORT MAR</w:t>
      </w:r>
      <w:r w:rsidRPr="217F2081" w:rsidR="1AA138AC">
        <w:rPr>
          <w:rFonts w:ascii="Calibri" w:hAnsi="Calibri" w:eastAsia="Calibri" w:cs="Calibri"/>
          <w:noProof w:val="0"/>
          <w:sz w:val="22"/>
          <w:szCs w:val="22"/>
          <w:lang w:val="fr-FR"/>
        </w:rPr>
        <w:t xml:space="preserve"> - </w:t>
      </w:r>
      <w:r w:rsidRPr="217F2081" w:rsidR="6A60DE47">
        <w:rPr>
          <w:rFonts w:ascii="Calibri" w:hAnsi="Calibri" w:eastAsia="Calibri" w:cs="Calibri"/>
          <w:noProof w:val="0"/>
          <w:sz w:val="22"/>
          <w:szCs w:val="22"/>
          <w:lang w:val="fr-FR"/>
        </w:rPr>
        <w:t xml:space="preserve">30 AVRIL ET MER. 1er MAI </w:t>
      </w:r>
      <w:r>
        <w:br/>
      </w:r>
      <w:r w:rsidRPr="217F2081" w:rsidR="6A60DE47">
        <w:rPr>
          <w:rFonts w:ascii="Calibri" w:hAnsi="Calibri" w:eastAsia="Calibri" w:cs="Calibri"/>
          <w:b w:val="1"/>
          <w:bCs w:val="1"/>
          <w:noProof w:val="0"/>
          <w:sz w:val="22"/>
          <w:szCs w:val="22"/>
          <w:lang w:val="fr-FR"/>
        </w:rPr>
        <w:t>RUNS DE SÉNART</w:t>
      </w:r>
      <w:r w:rsidRPr="217F2081" w:rsidR="6A60DE47">
        <w:rPr>
          <w:rFonts w:ascii="Calibri" w:hAnsi="Calibri" w:eastAsia="Calibri" w:cs="Calibri"/>
          <w:noProof w:val="0"/>
          <w:sz w:val="22"/>
          <w:szCs w:val="22"/>
          <w:lang w:val="fr-FR"/>
        </w:rPr>
        <w:t xml:space="preserve"> • + d’infos page 4 </w:t>
      </w:r>
      <w:r>
        <w:br/>
      </w:r>
      <w:r w:rsidRPr="217F2081" w:rsidR="6A60DE47">
        <w:rPr>
          <w:rFonts w:ascii="Calibri" w:hAnsi="Calibri" w:eastAsia="Calibri" w:cs="Calibri"/>
          <w:b w:val="1"/>
          <w:bCs w:val="1"/>
          <w:noProof w:val="0"/>
          <w:sz w:val="22"/>
          <w:szCs w:val="22"/>
          <w:lang w:val="fr-FR"/>
        </w:rPr>
        <w:t>lesrunsdesenart.fr</w:t>
      </w:r>
    </w:p>
    <w:p xmlns:wp14="http://schemas.microsoft.com/office/word/2010/wordml" w:rsidRPr="00B8061C" w:rsidR="007E5B70" w:rsidP="007E5B70" w:rsidRDefault="007E5B70" w14:paraId="0562CB0E" wp14:textId="77777777">
      <w:pPr>
        <w:pStyle w:val="Paragraphedeliste"/>
      </w:pPr>
    </w:p>
    <w:p xmlns:wp14="http://schemas.microsoft.com/office/word/2010/wordml" w:rsidRPr="0073429F" w:rsidR="007E5B70" w:rsidP="007E5B70" w:rsidRDefault="007E5B70" w14:paraId="34CE0A41" wp14:textId="77777777"/>
    <w:sectPr w:rsidRPr="0073429F" w:rsidR="007E5B70">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PoxBaeGH7kdaOK" int2:id="ZJ2Ypm3u">
      <int2:state int2:type="AugLoop_Text_Critique" int2:value="Rejected"/>
    </int2:textHash>
    <int2:textHash int2:hashCode="Z25vNc/Bc/c/6p" int2:id="zfSRYU7w">
      <int2:state int2:type="AugLoop_Text_Critique" int2:value="Rejected"/>
    </int2:textHash>
    <int2:textHash int2:hashCode="SWO7BZEy+gyMzi" int2:id="syO55Vl4">
      <int2:state int2:type="AugLoop_Text_Critique" int2:value="Rejected"/>
    </int2:textHash>
    <int2:textHash int2:hashCode="dZSxYVF7W3rOhp" int2:id="yyOwOttW">
      <int2:state int2:type="AugLoop_Text_Critique" int2:value="Rejected"/>
    </int2:textHash>
    <int2:textHash int2:hashCode="4/YRqw6OQX7Dc4" int2:id="08IrCgzf">
      <int2:state int2:type="AugLoop_Text_Critique" int2:value="Rejected"/>
    </int2:textHash>
    <int2:textHash int2:hashCode="gVEyXc266eD/lf" int2:id="lpaJYLVz">
      <int2:state int2:type="AugLoop_Text_Critique" int2:value="Rejected"/>
    </int2:textHash>
    <int2:textHash int2:hashCode="tu35yQLNpCorkf" int2:id="bSO1mm6y">
      <int2:state int2:type="AugLoop_Text_Critique" int2:value="Rejected"/>
    </int2:textHash>
    <int2:textHash int2:hashCode="bFzfa+P1uDOnvp" int2:id="J1pTqU8B">
      <int2:state int2:type="AugLoop_Text_Critique" int2:value="Rejected"/>
    </int2:textHash>
    <int2:textHash int2:hashCode="ccc8LH9/W0qjJ8" int2:id="F32fFDEZ">
      <int2:state int2:type="AugLoop_Text_Critique" int2:value="Rejected"/>
    </int2:textHash>
    <int2:textHash int2:hashCode="PlbmpD0N4l2J9Z" int2:id="BawkmDlo">
      <int2:state int2:type="AugLoop_Text_Critique" int2:value="Rejected"/>
    </int2:textHash>
    <int2:textHash int2:hashCode="OttWAZR69hpBbD" int2:id="7e0P5Llq">
      <int2:state int2:type="AugLoop_Text_Critique" int2:value="Rejected"/>
    </int2:textHash>
    <int2:textHash int2:hashCode="dCYaHDY0Q7Wqqr" int2:id="kjxkwqnN">
      <int2:state int2:type="AugLoop_Text_Critique" int2:value="Rejected"/>
    </int2:textHash>
    <int2:textHash int2:hashCode="27Gyp1MZlykq6F" int2:id="LS1Plo2Q">
      <int2:state int2:type="AugLoop_Text_Critique" int2:value="Rejected"/>
    </int2:textHash>
    <int2:bookmark int2:bookmarkName="_Int_hGmuSqjj" int2:invalidationBookmarkName="" int2:hashCode="IKbexM7see/cKY" int2:id="nSD2TwBW">
      <int2:state int2:type="AugLoop_Text_Critique" int2:value="Rejected"/>
    </int2:bookmark>
    <int2:bookmark int2:bookmarkName="_Int_ed03nmhP" int2:invalidationBookmarkName="" int2:hashCode="ug1ZT3G95Ix0fX" int2:id="cSVH14gJ">
      <int2:state int2:type="AugLoop_Text_Critique" int2:value="Rejected"/>
    </int2:bookmark>
    <int2:bookmark int2:bookmarkName="_Int_9Ea5aHed" int2:invalidationBookmarkName="" int2:hashCode="p27sN1fuco2CHH" int2:id="AWiIqzfa">
      <int2:state int2:type="AugLoop_Text_Critique" int2:value="Rejected"/>
    </int2:bookmark>
    <int2:bookmark int2:bookmarkName="_Int_qT1ti14R" int2:invalidationBookmarkName="" int2:hashCode="e90bGSs+kN+gip" int2:id="ncfmPAPZ">
      <int2:state int2:type="AugLoop_Text_Critique" int2:value="Rejected"/>
    </int2:bookmark>
    <int2:bookmark int2:bookmarkName="_Int_TWLrESzW" int2:invalidationBookmarkName="" int2:hashCode="dPIfyeJLj5PZDu" int2:id="LQrANm29">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B4CE2"/>
    <w:multiLevelType w:val="hybridMultilevel"/>
    <w:tmpl w:val="6EFE7F0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31571922"/>
    <w:multiLevelType w:val="hybridMultilevel"/>
    <w:tmpl w:val="DD407EA4"/>
    <w:lvl w:ilvl="0" w:tplc="040C0001">
      <w:start w:val="1"/>
      <w:numFmt w:val="bullet"/>
      <w:lvlText w:val=""/>
      <w:lvlJc w:val="left"/>
      <w:pPr>
        <w:ind w:left="360" w:hanging="360"/>
      </w:pPr>
      <w:rPr>
        <w:rFonts w:hint="default" w:ascii="Symbol" w:hAnsi="Symbol"/>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2" w15:restartNumberingAfterBreak="0">
    <w:nsid w:val="3C3A3221"/>
    <w:multiLevelType w:val="hybridMultilevel"/>
    <w:tmpl w:val="CD96B2B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59B82EC2"/>
    <w:multiLevelType w:val="hybridMultilevel"/>
    <w:tmpl w:val="9E58042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16"/>
    <w:rsid w:val="00056204"/>
    <w:rsid w:val="00062DF0"/>
    <w:rsid w:val="000A6162"/>
    <w:rsid w:val="001704FE"/>
    <w:rsid w:val="001F77ED"/>
    <w:rsid w:val="00220EC2"/>
    <w:rsid w:val="00222875"/>
    <w:rsid w:val="00265312"/>
    <w:rsid w:val="002F0930"/>
    <w:rsid w:val="00372EDE"/>
    <w:rsid w:val="003B2BA7"/>
    <w:rsid w:val="004695AB"/>
    <w:rsid w:val="004A210C"/>
    <w:rsid w:val="00557D3B"/>
    <w:rsid w:val="005A01D7"/>
    <w:rsid w:val="005A52CD"/>
    <w:rsid w:val="005C5FD7"/>
    <w:rsid w:val="005F4BF0"/>
    <w:rsid w:val="00613C1B"/>
    <w:rsid w:val="00621AE2"/>
    <w:rsid w:val="00690B81"/>
    <w:rsid w:val="006E305A"/>
    <w:rsid w:val="006F448D"/>
    <w:rsid w:val="0073429F"/>
    <w:rsid w:val="007B5E0B"/>
    <w:rsid w:val="007E5B70"/>
    <w:rsid w:val="00803BEE"/>
    <w:rsid w:val="00846D8A"/>
    <w:rsid w:val="00851C88"/>
    <w:rsid w:val="0085341C"/>
    <w:rsid w:val="00856C9E"/>
    <w:rsid w:val="008E3BCB"/>
    <w:rsid w:val="00997A9E"/>
    <w:rsid w:val="00A33BB5"/>
    <w:rsid w:val="00B165D0"/>
    <w:rsid w:val="00C25A7B"/>
    <w:rsid w:val="00C3576C"/>
    <w:rsid w:val="00DD1AFD"/>
    <w:rsid w:val="00DD4CC0"/>
    <w:rsid w:val="00E15A18"/>
    <w:rsid w:val="00E72946"/>
    <w:rsid w:val="00EC595D"/>
    <w:rsid w:val="00EE3011"/>
    <w:rsid w:val="00F36F48"/>
    <w:rsid w:val="00F93F16"/>
    <w:rsid w:val="00FD720F"/>
    <w:rsid w:val="01A4AA81"/>
    <w:rsid w:val="01F37B88"/>
    <w:rsid w:val="02697490"/>
    <w:rsid w:val="0398DCDD"/>
    <w:rsid w:val="03BBD695"/>
    <w:rsid w:val="03DDA59D"/>
    <w:rsid w:val="03E94356"/>
    <w:rsid w:val="03EFE384"/>
    <w:rsid w:val="0463E403"/>
    <w:rsid w:val="04737773"/>
    <w:rsid w:val="051A1983"/>
    <w:rsid w:val="058513B7"/>
    <w:rsid w:val="058E9A79"/>
    <w:rsid w:val="0658342A"/>
    <w:rsid w:val="06AB9291"/>
    <w:rsid w:val="06B66192"/>
    <w:rsid w:val="06E1F170"/>
    <w:rsid w:val="06FE9247"/>
    <w:rsid w:val="07AB1835"/>
    <w:rsid w:val="07C21A71"/>
    <w:rsid w:val="08513429"/>
    <w:rsid w:val="08552E62"/>
    <w:rsid w:val="08583612"/>
    <w:rsid w:val="086C4E00"/>
    <w:rsid w:val="0893FE33"/>
    <w:rsid w:val="08B96EE3"/>
    <w:rsid w:val="08CFA244"/>
    <w:rsid w:val="08E84DAA"/>
    <w:rsid w:val="09160817"/>
    <w:rsid w:val="094ED61C"/>
    <w:rsid w:val="0963F8A5"/>
    <w:rsid w:val="0A144085"/>
    <w:rsid w:val="0A4FA3B6"/>
    <w:rsid w:val="0A8C1567"/>
    <w:rsid w:val="0AB07D08"/>
    <w:rsid w:val="0AB38546"/>
    <w:rsid w:val="0AEAA67D"/>
    <w:rsid w:val="0B30870A"/>
    <w:rsid w:val="0BD226D2"/>
    <w:rsid w:val="0BF530DD"/>
    <w:rsid w:val="0CB54D9D"/>
    <w:rsid w:val="0CE5F5F5"/>
    <w:rsid w:val="0CEBDA03"/>
    <w:rsid w:val="0D665D36"/>
    <w:rsid w:val="0D678259"/>
    <w:rsid w:val="0D8CE006"/>
    <w:rsid w:val="0E18BAA8"/>
    <w:rsid w:val="0E1A59B9"/>
    <w:rsid w:val="0E315BF5"/>
    <w:rsid w:val="0E31D67E"/>
    <w:rsid w:val="0E971C9F"/>
    <w:rsid w:val="0EA7D36C"/>
    <w:rsid w:val="0F1026EA"/>
    <w:rsid w:val="0FBE17A0"/>
    <w:rsid w:val="0FCAD665"/>
    <w:rsid w:val="0FCD2C56"/>
    <w:rsid w:val="101FF080"/>
    <w:rsid w:val="102612DF"/>
    <w:rsid w:val="108C41AA"/>
    <w:rsid w:val="10A9ED0D"/>
    <w:rsid w:val="10CFB3E4"/>
    <w:rsid w:val="1122A182"/>
    <w:rsid w:val="1142670B"/>
    <w:rsid w:val="118D5EC7"/>
    <w:rsid w:val="121AA49E"/>
    <w:rsid w:val="1228120B"/>
    <w:rsid w:val="1241F302"/>
    <w:rsid w:val="125F2CB6"/>
    <w:rsid w:val="128E7F27"/>
    <w:rsid w:val="1354141C"/>
    <w:rsid w:val="135B6BA7"/>
    <w:rsid w:val="136C2FB3"/>
    <w:rsid w:val="13A69B0C"/>
    <w:rsid w:val="13C3E26C"/>
    <w:rsid w:val="14040F10"/>
    <w:rsid w:val="140754A6"/>
    <w:rsid w:val="14143AC0"/>
    <w:rsid w:val="14AC94F5"/>
    <w:rsid w:val="14CE9C1B"/>
    <w:rsid w:val="159FDF71"/>
    <w:rsid w:val="15A32507"/>
    <w:rsid w:val="16955463"/>
    <w:rsid w:val="16E6A169"/>
    <w:rsid w:val="16FF3FA7"/>
    <w:rsid w:val="174A4A58"/>
    <w:rsid w:val="175FC770"/>
    <w:rsid w:val="17C13BFF"/>
    <w:rsid w:val="17FD8BA0"/>
    <w:rsid w:val="180B0C23"/>
    <w:rsid w:val="1817FC67"/>
    <w:rsid w:val="182FB9A0"/>
    <w:rsid w:val="190F9001"/>
    <w:rsid w:val="191F3075"/>
    <w:rsid w:val="1950DD87"/>
    <w:rsid w:val="1A013EB2"/>
    <w:rsid w:val="1A60849D"/>
    <w:rsid w:val="1AA138AC"/>
    <w:rsid w:val="1ADEF7A8"/>
    <w:rsid w:val="1AE76FC2"/>
    <w:rsid w:val="1AF8DCC1"/>
    <w:rsid w:val="1B00CA47"/>
    <w:rsid w:val="1B404761"/>
    <w:rsid w:val="1B4FE368"/>
    <w:rsid w:val="1BBB3D5E"/>
    <w:rsid w:val="1C887E49"/>
    <w:rsid w:val="1CB06B93"/>
    <w:rsid w:val="1CBC5D55"/>
    <w:rsid w:val="1CEB6D8A"/>
    <w:rsid w:val="1D2BBFF2"/>
    <w:rsid w:val="1D3106C1"/>
    <w:rsid w:val="1D631650"/>
    <w:rsid w:val="1DAE36EC"/>
    <w:rsid w:val="1DF67CFE"/>
    <w:rsid w:val="1DFCB9CE"/>
    <w:rsid w:val="1EEDDA9D"/>
    <w:rsid w:val="1F6D68DE"/>
    <w:rsid w:val="1F762665"/>
    <w:rsid w:val="1FABF907"/>
    <w:rsid w:val="20230E4C"/>
    <w:rsid w:val="20C8E613"/>
    <w:rsid w:val="20E29218"/>
    <w:rsid w:val="20F27150"/>
    <w:rsid w:val="20F28C79"/>
    <w:rsid w:val="21611A6B"/>
    <w:rsid w:val="217F2081"/>
    <w:rsid w:val="21FD857E"/>
    <w:rsid w:val="22317E04"/>
    <w:rsid w:val="2233C77B"/>
    <w:rsid w:val="2276ED6A"/>
    <w:rsid w:val="22D31E8D"/>
    <w:rsid w:val="230DC001"/>
    <w:rsid w:val="234E7298"/>
    <w:rsid w:val="2373D76B"/>
    <w:rsid w:val="23F39C8C"/>
    <w:rsid w:val="23F58B78"/>
    <w:rsid w:val="2432D17F"/>
    <w:rsid w:val="24C11158"/>
    <w:rsid w:val="24CDC929"/>
    <w:rsid w:val="24D30C6A"/>
    <w:rsid w:val="24D78737"/>
    <w:rsid w:val="24D87D9A"/>
    <w:rsid w:val="24D9493A"/>
    <w:rsid w:val="24EBA8C5"/>
    <w:rsid w:val="24F67F6F"/>
    <w:rsid w:val="24F89B9C"/>
    <w:rsid w:val="256AC62D"/>
    <w:rsid w:val="2578337C"/>
    <w:rsid w:val="25CA1B72"/>
    <w:rsid w:val="25FDF57B"/>
    <w:rsid w:val="26191DD5"/>
    <w:rsid w:val="262C7D7F"/>
    <w:rsid w:val="263C27E0"/>
    <w:rsid w:val="2650712D"/>
    <w:rsid w:val="26633F9B"/>
    <w:rsid w:val="2672A7B6"/>
    <w:rsid w:val="267F5767"/>
    <w:rsid w:val="270E8414"/>
    <w:rsid w:val="27362B68"/>
    <w:rsid w:val="276CE50E"/>
    <w:rsid w:val="27FCE937"/>
    <w:rsid w:val="27FF0FFC"/>
    <w:rsid w:val="28AFD43E"/>
    <w:rsid w:val="28B60376"/>
    <w:rsid w:val="28C08A09"/>
    <w:rsid w:val="28F25D7D"/>
    <w:rsid w:val="2905C379"/>
    <w:rsid w:val="2922A1DA"/>
    <w:rsid w:val="29454C7A"/>
    <w:rsid w:val="2998B998"/>
    <w:rsid w:val="29C83E93"/>
    <w:rsid w:val="29DCDE46"/>
    <w:rsid w:val="2A4624D6"/>
    <w:rsid w:val="2AC88ED0"/>
    <w:rsid w:val="2AF5C0BB"/>
    <w:rsid w:val="2B16EE11"/>
    <w:rsid w:val="2BC70ABC"/>
    <w:rsid w:val="2C5573B3"/>
    <w:rsid w:val="2CFACF6D"/>
    <w:rsid w:val="2D8D5908"/>
    <w:rsid w:val="2E735F70"/>
    <w:rsid w:val="2F292969"/>
    <w:rsid w:val="2F494980"/>
    <w:rsid w:val="2FDA0C13"/>
    <w:rsid w:val="2FEC4309"/>
    <w:rsid w:val="31205A4F"/>
    <w:rsid w:val="31D50277"/>
    <w:rsid w:val="32AFE34C"/>
    <w:rsid w:val="32BE1127"/>
    <w:rsid w:val="3321FFF6"/>
    <w:rsid w:val="333CD2B3"/>
    <w:rsid w:val="335C43A5"/>
    <w:rsid w:val="337193CA"/>
    <w:rsid w:val="33B6B704"/>
    <w:rsid w:val="347DC695"/>
    <w:rsid w:val="34E5808A"/>
    <w:rsid w:val="350AF13A"/>
    <w:rsid w:val="3521CB3B"/>
    <w:rsid w:val="356DE02A"/>
    <w:rsid w:val="3579F672"/>
    <w:rsid w:val="358E5746"/>
    <w:rsid w:val="3681698E"/>
    <w:rsid w:val="3687A65E"/>
    <w:rsid w:val="369AA6A8"/>
    <w:rsid w:val="37201EEF"/>
    <w:rsid w:val="372A27A7"/>
    <w:rsid w:val="3770F508"/>
    <w:rsid w:val="37F754EE"/>
    <w:rsid w:val="381D214C"/>
    <w:rsid w:val="3845D792"/>
    <w:rsid w:val="3870FFCA"/>
    <w:rsid w:val="387228EE"/>
    <w:rsid w:val="38834DDF"/>
    <w:rsid w:val="38BED0D8"/>
    <w:rsid w:val="38C5F808"/>
    <w:rsid w:val="38CDE58E"/>
    <w:rsid w:val="3956D912"/>
    <w:rsid w:val="3974A344"/>
    <w:rsid w:val="398F367E"/>
    <w:rsid w:val="39AAA645"/>
    <w:rsid w:val="3A3F5852"/>
    <w:rsid w:val="3A9C9838"/>
    <w:rsid w:val="3AC79CE5"/>
    <w:rsid w:val="3AC91AB8"/>
    <w:rsid w:val="3B2D11DB"/>
    <w:rsid w:val="3B2EF5B0"/>
    <w:rsid w:val="3B36E336"/>
    <w:rsid w:val="3B462902"/>
    <w:rsid w:val="3BF6719A"/>
    <w:rsid w:val="3BFD98CA"/>
    <w:rsid w:val="3C6A0AA0"/>
    <w:rsid w:val="3C6EA9E3"/>
    <w:rsid w:val="3D3866E7"/>
    <w:rsid w:val="3D5B09B8"/>
    <w:rsid w:val="3D5DF8FA"/>
    <w:rsid w:val="3D99692B"/>
    <w:rsid w:val="3DEFB919"/>
    <w:rsid w:val="3E4E45BC"/>
    <w:rsid w:val="3E74BE84"/>
    <w:rsid w:val="3F0E3300"/>
    <w:rsid w:val="3F2660AD"/>
    <w:rsid w:val="3F31B385"/>
    <w:rsid w:val="3F35398C"/>
    <w:rsid w:val="3F3D2712"/>
    <w:rsid w:val="3F487834"/>
    <w:rsid w:val="3FCD093D"/>
    <w:rsid w:val="3FF81D63"/>
    <w:rsid w:val="4019E7C9"/>
    <w:rsid w:val="40B261C7"/>
    <w:rsid w:val="40D109ED"/>
    <w:rsid w:val="40DB1D94"/>
    <w:rsid w:val="414318D3"/>
    <w:rsid w:val="419C535F"/>
    <w:rsid w:val="41BDA5B0"/>
    <w:rsid w:val="41D675DA"/>
    <w:rsid w:val="41DC964A"/>
    <w:rsid w:val="42669AD4"/>
    <w:rsid w:val="426ABF1C"/>
    <w:rsid w:val="426CDA4E"/>
    <w:rsid w:val="4276EDF5"/>
    <w:rsid w:val="429052C0"/>
    <w:rsid w:val="42D27161"/>
    <w:rsid w:val="42E4FBD9"/>
    <w:rsid w:val="4304A9FF"/>
    <w:rsid w:val="431C3018"/>
    <w:rsid w:val="433823C0"/>
    <w:rsid w:val="4343F6A6"/>
    <w:rsid w:val="44305A3E"/>
    <w:rsid w:val="443A1FB6"/>
    <w:rsid w:val="448CAB77"/>
    <w:rsid w:val="44ED58EC"/>
    <w:rsid w:val="458099D1"/>
    <w:rsid w:val="4595665A"/>
    <w:rsid w:val="4677EE76"/>
    <w:rsid w:val="467AC4FB"/>
    <w:rsid w:val="467FF1DD"/>
    <w:rsid w:val="46A93D96"/>
    <w:rsid w:val="4700DE8C"/>
    <w:rsid w:val="4787F9B5"/>
    <w:rsid w:val="47A11F80"/>
    <w:rsid w:val="47BB4E93"/>
    <w:rsid w:val="47BEF2C5"/>
    <w:rsid w:val="47C71336"/>
    <w:rsid w:val="48887445"/>
    <w:rsid w:val="4933505C"/>
    <w:rsid w:val="4A3D23F4"/>
    <w:rsid w:val="4A71ACB9"/>
    <w:rsid w:val="4ACF20BD"/>
    <w:rsid w:val="4B13F21B"/>
    <w:rsid w:val="4B4B5F99"/>
    <w:rsid w:val="4B752BC8"/>
    <w:rsid w:val="4B75C2CD"/>
    <w:rsid w:val="4C562081"/>
    <w:rsid w:val="4C64C3BD"/>
    <w:rsid w:val="4C7490A3"/>
    <w:rsid w:val="4CB06B1C"/>
    <w:rsid w:val="4CCD5E58"/>
    <w:rsid w:val="4CD6A06B"/>
    <w:rsid w:val="4CE7E0A0"/>
    <w:rsid w:val="4DA94D7B"/>
    <w:rsid w:val="4DEF620E"/>
    <w:rsid w:val="4E21B029"/>
    <w:rsid w:val="4E4E57AA"/>
    <w:rsid w:val="4E56681E"/>
    <w:rsid w:val="4E85728C"/>
    <w:rsid w:val="4EA9C312"/>
    <w:rsid w:val="4EAE9872"/>
    <w:rsid w:val="4EFA94B6"/>
    <w:rsid w:val="4F21B4E5"/>
    <w:rsid w:val="507C7A50"/>
    <w:rsid w:val="50853F38"/>
    <w:rsid w:val="50935785"/>
    <w:rsid w:val="5097B035"/>
    <w:rsid w:val="50F1415E"/>
    <w:rsid w:val="514801C6"/>
    <w:rsid w:val="514E31BA"/>
    <w:rsid w:val="520C8EBF"/>
    <w:rsid w:val="52CDE5E6"/>
    <w:rsid w:val="533EF088"/>
    <w:rsid w:val="53506B90"/>
    <w:rsid w:val="5356717E"/>
    <w:rsid w:val="536F99DB"/>
    <w:rsid w:val="53A125C4"/>
    <w:rsid w:val="53D03B05"/>
    <w:rsid w:val="547FCA14"/>
    <w:rsid w:val="548C2754"/>
    <w:rsid w:val="54D925E7"/>
    <w:rsid w:val="54F98C74"/>
    <w:rsid w:val="553D77E7"/>
    <w:rsid w:val="5572EC82"/>
    <w:rsid w:val="567E7ED0"/>
    <w:rsid w:val="56D36653"/>
    <w:rsid w:val="56E3DF94"/>
    <w:rsid w:val="576082E2"/>
    <w:rsid w:val="5769B900"/>
    <w:rsid w:val="577D801E"/>
    <w:rsid w:val="5788FC63"/>
    <w:rsid w:val="57B47532"/>
    <w:rsid w:val="57B7434A"/>
    <w:rsid w:val="58399967"/>
    <w:rsid w:val="58430AFE"/>
    <w:rsid w:val="58C8972B"/>
    <w:rsid w:val="5A17C669"/>
    <w:rsid w:val="5B307BD5"/>
    <w:rsid w:val="5B5E6123"/>
    <w:rsid w:val="5B6C74CC"/>
    <w:rsid w:val="5B709819"/>
    <w:rsid w:val="5BD6CCE7"/>
    <w:rsid w:val="5C537556"/>
    <w:rsid w:val="5C67028D"/>
    <w:rsid w:val="5C7817D5"/>
    <w:rsid w:val="5CD09899"/>
    <w:rsid w:val="5CE2E29C"/>
    <w:rsid w:val="5CE5D2CE"/>
    <w:rsid w:val="5DB69C09"/>
    <w:rsid w:val="5DF4D344"/>
    <w:rsid w:val="5E19626C"/>
    <w:rsid w:val="5E201D1A"/>
    <w:rsid w:val="5E21B113"/>
    <w:rsid w:val="5E2684CE"/>
    <w:rsid w:val="5E6C68FA"/>
    <w:rsid w:val="5E8116B9"/>
    <w:rsid w:val="5EA44F3C"/>
    <w:rsid w:val="5F3BE5FF"/>
    <w:rsid w:val="5F54E436"/>
    <w:rsid w:val="5F6B94C7"/>
    <w:rsid w:val="5F6BCCA9"/>
    <w:rsid w:val="5F9E21EF"/>
    <w:rsid w:val="600880D0"/>
    <w:rsid w:val="601D7390"/>
    <w:rsid w:val="60272A4B"/>
    <w:rsid w:val="602AE0DF"/>
    <w:rsid w:val="6049E71C"/>
    <w:rsid w:val="614690CA"/>
    <w:rsid w:val="61C13177"/>
    <w:rsid w:val="621B2D13"/>
    <w:rsid w:val="621D2FD7"/>
    <w:rsid w:val="62458F35"/>
    <w:rsid w:val="624DA747"/>
    <w:rsid w:val="6256936B"/>
    <w:rsid w:val="62895379"/>
    <w:rsid w:val="62C6D151"/>
    <w:rsid w:val="62EF0283"/>
    <w:rsid w:val="6425DD8D"/>
    <w:rsid w:val="649155BF"/>
    <w:rsid w:val="65236A2C"/>
    <w:rsid w:val="65BE6B00"/>
    <w:rsid w:val="66346408"/>
    <w:rsid w:val="66AA5D10"/>
    <w:rsid w:val="670B2C5F"/>
    <w:rsid w:val="6787984D"/>
    <w:rsid w:val="6809619C"/>
    <w:rsid w:val="686E63CD"/>
    <w:rsid w:val="68BD67E0"/>
    <w:rsid w:val="68C5D4EF"/>
    <w:rsid w:val="68F1808A"/>
    <w:rsid w:val="68F7CA9F"/>
    <w:rsid w:val="6928EEA6"/>
    <w:rsid w:val="692BDBD8"/>
    <w:rsid w:val="69575253"/>
    <w:rsid w:val="69BFFFB7"/>
    <w:rsid w:val="69C7BA6D"/>
    <w:rsid w:val="69EC15FC"/>
    <w:rsid w:val="6A60DE47"/>
    <w:rsid w:val="6B2C8674"/>
    <w:rsid w:val="6B31C3A5"/>
    <w:rsid w:val="6BE13603"/>
    <w:rsid w:val="6CB4FD1D"/>
    <w:rsid w:val="6CFF5B2F"/>
    <w:rsid w:val="6D1713E4"/>
    <w:rsid w:val="6D2C9FEB"/>
    <w:rsid w:val="6D7B72CD"/>
    <w:rsid w:val="6D7D0664"/>
    <w:rsid w:val="6DFDE19D"/>
    <w:rsid w:val="6E2513D2"/>
    <w:rsid w:val="6E7743E2"/>
    <w:rsid w:val="6EA0568F"/>
    <w:rsid w:val="6F17432E"/>
    <w:rsid w:val="6F726318"/>
    <w:rsid w:val="6F89E285"/>
    <w:rsid w:val="6FC8D1B9"/>
    <w:rsid w:val="7004AC32"/>
    <w:rsid w:val="703B302F"/>
    <w:rsid w:val="70E423A3"/>
    <w:rsid w:val="7125B2E6"/>
    <w:rsid w:val="71596EFE"/>
    <w:rsid w:val="7164A21A"/>
    <w:rsid w:val="71D7F751"/>
    <w:rsid w:val="71F5FD67"/>
    <w:rsid w:val="724EE3F0"/>
    <w:rsid w:val="72560566"/>
    <w:rsid w:val="7272C78E"/>
    <w:rsid w:val="727721DE"/>
    <w:rsid w:val="72B771ED"/>
    <w:rsid w:val="7370597A"/>
    <w:rsid w:val="73E03D54"/>
    <w:rsid w:val="73ECA167"/>
    <w:rsid w:val="75275EAF"/>
    <w:rsid w:val="753900F6"/>
    <w:rsid w:val="757C6D18"/>
    <w:rsid w:val="75A35083"/>
    <w:rsid w:val="75B1F3E7"/>
    <w:rsid w:val="75C52250"/>
    <w:rsid w:val="7601118F"/>
    <w:rsid w:val="7613341C"/>
    <w:rsid w:val="7621611C"/>
    <w:rsid w:val="7662B967"/>
    <w:rsid w:val="769672F1"/>
    <w:rsid w:val="76AAC664"/>
    <w:rsid w:val="76B8D5C3"/>
    <w:rsid w:val="7780F3BA"/>
    <w:rsid w:val="778560FA"/>
    <w:rsid w:val="7833DF40"/>
    <w:rsid w:val="7841CD1E"/>
    <w:rsid w:val="78713667"/>
    <w:rsid w:val="78FFC515"/>
    <w:rsid w:val="79052821"/>
    <w:rsid w:val="792D0282"/>
    <w:rsid w:val="7937CA97"/>
    <w:rsid w:val="79AD294A"/>
    <w:rsid w:val="79DD9D7F"/>
    <w:rsid w:val="79FEEED5"/>
    <w:rsid w:val="7A3F1B79"/>
    <w:rsid w:val="7A7FB6A0"/>
    <w:rsid w:val="7B9A7320"/>
    <w:rsid w:val="7BFFD215"/>
    <w:rsid w:val="7C705313"/>
    <w:rsid w:val="7D153E41"/>
    <w:rsid w:val="7D1D6C7F"/>
    <w:rsid w:val="7D48EF96"/>
    <w:rsid w:val="7D7A01D1"/>
    <w:rsid w:val="7DAEBF24"/>
    <w:rsid w:val="7E4F878B"/>
    <w:rsid w:val="7EA260AB"/>
    <w:rsid w:val="7F0316CC"/>
    <w:rsid w:val="7F2EA420"/>
    <w:rsid w:val="7F346827"/>
    <w:rsid w:val="7F5327C3"/>
    <w:rsid w:val="7F6BBE85"/>
    <w:rsid w:val="7FB2D6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EC82"/>
  <w15:chartTrackingRefBased/>
  <w15:docId w15:val="{20F89E05-E2E5-4BB6-86F4-C3F969FE02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65312"/>
  </w:style>
  <w:style w:type="paragraph" w:styleId="Titre1">
    <w:name w:val="heading 1"/>
    <w:basedOn w:val="Normal"/>
    <w:next w:val="Normal"/>
    <w:link w:val="Titre1Car"/>
    <w:uiPriority w:val="9"/>
    <w:qFormat/>
    <w:rsid w:val="00C3576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itre2">
    <w:name w:val="heading 2"/>
    <w:basedOn w:val="Normal"/>
    <w:next w:val="Normal"/>
    <w:link w:val="Titre2Car"/>
    <w:uiPriority w:val="9"/>
    <w:unhideWhenUsed/>
    <w:qFormat/>
    <w:rsid w:val="007E5B70"/>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basedOn w:val="Policepardfaut"/>
    <w:uiPriority w:val="99"/>
    <w:unhideWhenUsed/>
    <w:rsid w:val="00EE3011"/>
    <w:rPr>
      <w:color w:val="0563C1" w:themeColor="hyperlink"/>
      <w:u w:val="single"/>
    </w:rPr>
  </w:style>
  <w:style w:type="paragraph" w:styleId="Paragraphedeliste">
    <w:name w:val="List Paragraph"/>
    <w:basedOn w:val="Normal"/>
    <w:uiPriority w:val="34"/>
    <w:qFormat/>
    <w:rsid w:val="007E5B70"/>
    <w:pPr>
      <w:ind w:left="720"/>
      <w:contextualSpacing/>
    </w:pPr>
  </w:style>
  <w:style w:type="character" w:styleId="Titre2Car" w:customStyle="1">
    <w:name w:val="Titre 2 Car"/>
    <w:basedOn w:val="Policepardfaut"/>
    <w:link w:val="Titre2"/>
    <w:uiPriority w:val="9"/>
    <w:rsid w:val="007E5B70"/>
    <w:rPr>
      <w:rFonts w:asciiTheme="majorHAnsi" w:hAnsiTheme="majorHAnsi" w:eastAsiaTheme="majorEastAsia" w:cstheme="majorBidi"/>
      <w:color w:val="2E74B5" w:themeColor="accent1" w:themeShade="BF"/>
      <w:sz w:val="26"/>
      <w:szCs w:val="26"/>
    </w:rPr>
  </w:style>
  <w:style w:type="character" w:styleId="Titre1Car" w:customStyle="1">
    <w:name w:val="Titre 1 Car"/>
    <w:basedOn w:val="Policepardfaut"/>
    <w:link w:val="Titre1"/>
    <w:uiPriority w:val="9"/>
    <w:rsid w:val="00C3576C"/>
    <w:rPr>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d2a498b310974386"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DEVERLY-BISSEUX Virgine</dc:creator>
  <keywords/>
  <dc:description/>
  <lastModifiedBy>THIRIAT Sara</lastModifiedBy>
  <revision>14</revision>
  <dcterms:created xsi:type="dcterms:W3CDTF">2023-05-09T15:06:00.0000000Z</dcterms:created>
  <dcterms:modified xsi:type="dcterms:W3CDTF">2024-03-26T15:10:00.3906266Z</dcterms:modified>
</coreProperties>
</file>